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61C4" w14:textId="240F10BC" w:rsidR="00F86829" w:rsidRPr="00AA1B74" w:rsidRDefault="00346B80" w:rsidP="00F86829">
      <w:pPr>
        <w:jc w:val="center"/>
        <w:rPr>
          <w:rFonts w:ascii="Arial" w:hAnsi="Arial" w:cs="Arial"/>
          <w:b/>
          <w:bCs/>
          <w:sz w:val="32"/>
          <w:szCs w:val="32"/>
        </w:rPr>
      </w:pPr>
      <w:r w:rsidRPr="00AA1B74">
        <w:rPr>
          <w:rFonts w:ascii="Arial" w:hAnsi="Arial" w:cs="Arial"/>
          <w:b/>
          <w:bCs/>
          <w:sz w:val="36"/>
          <w:szCs w:val="36"/>
        </w:rPr>
        <w:t>Programme Fundraising</w:t>
      </w:r>
      <w:r w:rsidR="00F86829" w:rsidRPr="00AA1B74">
        <w:rPr>
          <w:rFonts w:ascii="Arial" w:hAnsi="Arial" w:cs="Arial"/>
          <w:b/>
          <w:bCs/>
          <w:sz w:val="36"/>
          <w:szCs w:val="36"/>
        </w:rPr>
        <w:t xml:space="preserve"> Officer</w:t>
      </w:r>
    </w:p>
    <w:p w14:paraId="23443FA0" w14:textId="77777777" w:rsidR="00D2541E" w:rsidRPr="00AA1B74" w:rsidRDefault="00D2541E" w:rsidP="00E508C3">
      <w:pPr>
        <w:rPr>
          <w:rFonts w:ascii="Arial" w:hAnsi="Arial" w:cs="Arial"/>
        </w:rPr>
      </w:pPr>
    </w:p>
    <w:p w14:paraId="63D82D87" w14:textId="7D9AAB7C" w:rsidR="00AB798C" w:rsidRPr="00AC6114" w:rsidRDefault="00AB798C" w:rsidP="00C32795">
      <w:pPr>
        <w:spacing w:line="276" w:lineRule="auto"/>
        <w:rPr>
          <w:rFonts w:ascii="Arial" w:hAnsi="Arial" w:cs="Arial"/>
        </w:rPr>
      </w:pPr>
      <w:r w:rsidRPr="00AC6114">
        <w:rPr>
          <w:rFonts w:ascii="Arial" w:hAnsi="Arial" w:cs="Arial"/>
        </w:rPr>
        <w:t xml:space="preserve">Founded in the aftermath of the Second World War, Cumberland Lodge works with young people to understand the causes </w:t>
      </w:r>
      <w:r w:rsidR="00790CC1" w:rsidRPr="00AC6114">
        <w:rPr>
          <w:rFonts w:ascii="Arial" w:hAnsi="Arial" w:cs="Arial"/>
        </w:rPr>
        <w:t xml:space="preserve">and impacts of social conflict and division, </w:t>
      </w:r>
      <w:r w:rsidRPr="00AC6114">
        <w:rPr>
          <w:rFonts w:ascii="Arial" w:hAnsi="Arial" w:cs="Arial"/>
        </w:rPr>
        <w:t xml:space="preserve">developing the next generation of leaders to create more just and inclusive futures. </w:t>
      </w:r>
      <w:r w:rsidR="00755FBB" w:rsidRPr="00AC6114">
        <w:rPr>
          <w:rFonts w:ascii="Arial" w:hAnsi="Arial" w:cs="Arial"/>
        </w:rPr>
        <w:t xml:space="preserve">Our current programme focuses on four key areas: </w:t>
      </w:r>
      <w:r w:rsidR="00755FBB" w:rsidRPr="00AC6114">
        <w:rPr>
          <w:rFonts w:ascii="Arial" w:hAnsi="Arial" w:cs="Arial"/>
          <w:i/>
          <w:iCs/>
        </w:rPr>
        <w:t>Youth &amp; Democracy</w:t>
      </w:r>
      <w:r w:rsidR="00755FBB" w:rsidRPr="00AC6114">
        <w:rPr>
          <w:rFonts w:ascii="Arial" w:hAnsi="Arial" w:cs="Arial"/>
        </w:rPr>
        <w:t xml:space="preserve">; </w:t>
      </w:r>
      <w:r w:rsidR="00C32795" w:rsidRPr="00AC6114">
        <w:rPr>
          <w:rFonts w:ascii="Arial" w:hAnsi="Arial" w:cs="Arial"/>
          <w:i/>
          <w:iCs/>
        </w:rPr>
        <w:t>Rule of Law</w:t>
      </w:r>
      <w:r w:rsidR="00C32795" w:rsidRPr="00AC6114">
        <w:rPr>
          <w:rFonts w:ascii="Arial" w:hAnsi="Arial" w:cs="Arial"/>
        </w:rPr>
        <w:t xml:space="preserve">; </w:t>
      </w:r>
      <w:r w:rsidR="00755FBB" w:rsidRPr="00AC6114">
        <w:rPr>
          <w:rFonts w:ascii="Arial" w:hAnsi="Arial" w:cs="Arial"/>
          <w:i/>
          <w:iCs/>
        </w:rPr>
        <w:t>Freedom of Religion and Belief</w:t>
      </w:r>
      <w:r w:rsidR="00C32795" w:rsidRPr="00AC6114">
        <w:rPr>
          <w:rFonts w:ascii="Arial" w:hAnsi="Arial" w:cs="Arial"/>
        </w:rPr>
        <w:t>;</w:t>
      </w:r>
      <w:r w:rsidR="00755FBB" w:rsidRPr="00AC6114">
        <w:rPr>
          <w:rFonts w:ascii="Arial" w:hAnsi="Arial" w:cs="Arial"/>
        </w:rPr>
        <w:t xml:space="preserve"> and </w:t>
      </w:r>
      <w:r w:rsidR="003F5923" w:rsidRPr="003F5923">
        <w:rPr>
          <w:rFonts w:ascii="Arial" w:hAnsi="Arial" w:cs="Arial"/>
          <w:i/>
          <w:iCs/>
        </w:rPr>
        <w:t>Inter</w:t>
      </w:r>
      <w:r w:rsidR="00A50558">
        <w:rPr>
          <w:rFonts w:ascii="Arial" w:hAnsi="Arial" w:cs="Arial"/>
          <w:i/>
          <w:iCs/>
        </w:rPr>
        <w:t>generational</w:t>
      </w:r>
      <w:r w:rsidR="003F5923" w:rsidRPr="003F5923">
        <w:rPr>
          <w:rFonts w:ascii="Arial" w:hAnsi="Arial" w:cs="Arial"/>
          <w:i/>
          <w:iCs/>
        </w:rPr>
        <w:t xml:space="preserve"> Dialogue in the Workplace</w:t>
      </w:r>
      <w:r w:rsidR="00755FBB" w:rsidRPr="00AC6114">
        <w:rPr>
          <w:rFonts w:ascii="Arial" w:hAnsi="Arial" w:cs="Arial"/>
        </w:rPr>
        <w:t xml:space="preserve">. </w:t>
      </w:r>
    </w:p>
    <w:p w14:paraId="701C68E6" w14:textId="66894A27" w:rsidR="00AB798C" w:rsidRPr="00AC6114" w:rsidRDefault="00C23DDF" w:rsidP="00C23DDF">
      <w:pPr>
        <w:rPr>
          <w:rFonts w:ascii="Arial" w:hAnsi="Arial" w:cs="Arial"/>
        </w:rPr>
      </w:pPr>
      <w:r w:rsidRPr="00AC6114">
        <w:rPr>
          <w:rFonts w:ascii="Arial" w:hAnsi="Arial" w:cs="Arial"/>
        </w:rPr>
        <w:t>As w</w:t>
      </w:r>
      <w:r w:rsidR="00AB798C" w:rsidRPr="00AC6114">
        <w:rPr>
          <w:rFonts w:ascii="Arial" w:hAnsi="Arial" w:cs="Arial"/>
        </w:rPr>
        <w:t xml:space="preserve">e approach our 80th anniversary </w:t>
      </w:r>
      <w:r w:rsidRPr="00AC6114">
        <w:rPr>
          <w:rFonts w:ascii="Arial" w:hAnsi="Arial" w:cs="Arial"/>
        </w:rPr>
        <w:t xml:space="preserve">we have </w:t>
      </w:r>
      <w:r w:rsidR="00AB798C" w:rsidRPr="00AC6114">
        <w:rPr>
          <w:rFonts w:ascii="Arial" w:hAnsi="Arial" w:cs="Arial"/>
        </w:rPr>
        <w:t>ambitious plans to scale up our activities</w:t>
      </w:r>
      <w:r w:rsidRPr="00AC6114">
        <w:rPr>
          <w:rFonts w:ascii="Arial" w:hAnsi="Arial" w:cs="Arial"/>
        </w:rPr>
        <w:t xml:space="preserve"> and are looking for an </w:t>
      </w:r>
      <w:r w:rsidR="00AB798C" w:rsidRPr="00AC6114">
        <w:rPr>
          <w:rFonts w:ascii="Arial" w:hAnsi="Arial" w:cs="Arial"/>
        </w:rPr>
        <w:t xml:space="preserve">experienced </w:t>
      </w:r>
      <w:r w:rsidR="000665C2" w:rsidRPr="00AC6114">
        <w:rPr>
          <w:rFonts w:ascii="Arial" w:hAnsi="Arial" w:cs="Arial"/>
          <w:b/>
          <w:bCs/>
        </w:rPr>
        <w:t>Fundraising Officer</w:t>
      </w:r>
      <w:r w:rsidR="000665C2" w:rsidRPr="00AC6114">
        <w:rPr>
          <w:rFonts w:ascii="Arial" w:hAnsi="Arial" w:cs="Arial"/>
        </w:rPr>
        <w:t xml:space="preserve"> with </w:t>
      </w:r>
      <w:r w:rsidR="009E1079">
        <w:rPr>
          <w:rFonts w:ascii="Arial" w:hAnsi="Arial" w:cs="Arial"/>
        </w:rPr>
        <w:t xml:space="preserve">a </w:t>
      </w:r>
      <w:r w:rsidR="000665C2" w:rsidRPr="00AC6114">
        <w:rPr>
          <w:rFonts w:ascii="Arial" w:hAnsi="Arial" w:cs="Arial"/>
        </w:rPr>
        <w:t xml:space="preserve">strong </w:t>
      </w:r>
      <w:r w:rsidR="00EA6D8F">
        <w:rPr>
          <w:rFonts w:ascii="Arial" w:hAnsi="Arial" w:cs="Arial"/>
        </w:rPr>
        <w:t xml:space="preserve">track record </w:t>
      </w:r>
      <w:r w:rsidR="009B5044">
        <w:rPr>
          <w:rFonts w:ascii="Arial" w:hAnsi="Arial" w:cs="Arial"/>
        </w:rPr>
        <w:t>in</w:t>
      </w:r>
      <w:r w:rsidR="0025277B">
        <w:rPr>
          <w:rFonts w:ascii="Arial" w:hAnsi="Arial" w:cs="Arial"/>
        </w:rPr>
        <w:t xml:space="preserve"> securing </w:t>
      </w:r>
      <w:r w:rsidR="00A40E0F">
        <w:rPr>
          <w:rFonts w:ascii="Arial" w:hAnsi="Arial" w:cs="Arial"/>
        </w:rPr>
        <w:t>grants</w:t>
      </w:r>
      <w:r w:rsidR="0025277B">
        <w:rPr>
          <w:rFonts w:ascii="Arial" w:hAnsi="Arial" w:cs="Arial"/>
        </w:rPr>
        <w:t xml:space="preserve"> </w:t>
      </w:r>
      <w:r w:rsidR="009E1079">
        <w:rPr>
          <w:rFonts w:ascii="Arial" w:hAnsi="Arial" w:cs="Arial"/>
        </w:rPr>
        <w:t xml:space="preserve">using their </w:t>
      </w:r>
      <w:r w:rsidR="000665C2" w:rsidRPr="00AC6114">
        <w:rPr>
          <w:rFonts w:ascii="Arial" w:hAnsi="Arial" w:cs="Arial"/>
        </w:rPr>
        <w:t>storytelling skills</w:t>
      </w:r>
      <w:r w:rsidR="00FE62BA">
        <w:rPr>
          <w:rFonts w:ascii="Arial" w:hAnsi="Arial" w:cs="Arial"/>
        </w:rPr>
        <w:t>, relationship management</w:t>
      </w:r>
      <w:r w:rsidR="000665C2" w:rsidRPr="00AC6114">
        <w:rPr>
          <w:rFonts w:ascii="Arial" w:hAnsi="Arial" w:cs="Arial"/>
        </w:rPr>
        <w:t xml:space="preserve"> and passion for making a difference. </w:t>
      </w:r>
    </w:p>
    <w:p w14:paraId="32ADB143" w14:textId="123717B5" w:rsidR="00000207" w:rsidRPr="00AC6114" w:rsidRDefault="00B35CD9" w:rsidP="00000207">
      <w:pPr>
        <w:spacing w:line="276" w:lineRule="auto"/>
        <w:rPr>
          <w:rFonts w:ascii="Arial" w:hAnsi="Arial" w:cs="Arial"/>
        </w:rPr>
      </w:pPr>
      <w:r w:rsidRPr="00AC6114">
        <w:rPr>
          <w:rFonts w:ascii="Arial" w:hAnsi="Arial" w:cs="Arial"/>
        </w:rPr>
        <w:t xml:space="preserve">This is a </w:t>
      </w:r>
      <w:r w:rsidRPr="00AC6114">
        <w:rPr>
          <w:rFonts w:ascii="Arial" w:hAnsi="Arial" w:cs="Arial"/>
          <w:b/>
          <w:bCs/>
        </w:rPr>
        <w:t>permanent</w:t>
      </w:r>
      <w:r w:rsidRPr="00AC6114">
        <w:rPr>
          <w:rFonts w:ascii="Arial" w:hAnsi="Arial" w:cs="Arial"/>
        </w:rPr>
        <w:t xml:space="preserve"> </w:t>
      </w:r>
      <w:r w:rsidRPr="00AC6114">
        <w:rPr>
          <w:rFonts w:ascii="Arial" w:hAnsi="Arial" w:cs="Arial"/>
          <w:b/>
          <w:bCs/>
        </w:rPr>
        <w:t>part-time role, two days a week</w:t>
      </w:r>
      <w:r w:rsidRPr="00AC6114">
        <w:rPr>
          <w:rFonts w:ascii="Arial" w:hAnsi="Arial" w:cs="Arial"/>
        </w:rPr>
        <w:t xml:space="preserve">. </w:t>
      </w:r>
      <w:r w:rsidR="00000207" w:rsidRPr="00AC6114">
        <w:rPr>
          <w:rFonts w:ascii="Arial" w:hAnsi="Arial" w:cs="Arial"/>
        </w:rPr>
        <w:t xml:space="preserve">The successful candidate will join a thriving organisation as part of a small Programme team under the leadership of the Programme Director. </w:t>
      </w:r>
    </w:p>
    <w:p w14:paraId="4499E455" w14:textId="1DC317FF" w:rsidR="00755FBB" w:rsidRPr="00AC6114" w:rsidRDefault="00000207" w:rsidP="00000207">
      <w:pPr>
        <w:spacing w:line="276" w:lineRule="auto"/>
        <w:rPr>
          <w:rFonts w:ascii="Arial" w:hAnsi="Arial" w:cs="Arial"/>
        </w:rPr>
      </w:pPr>
      <w:r w:rsidRPr="00AC6114">
        <w:rPr>
          <w:rFonts w:ascii="Arial" w:hAnsi="Arial" w:cs="Arial"/>
        </w:rPr>
        <w:t xml:space="preserve">We are seeking to appoint a strong team player who can also work independently, who is well-organised, with excellent </w:t>
      </w:r>
      <w:r w:rsidR="007050F0" w:rsidRPr="00AC6114">
        <w:rPr>
          <w:rFonts w:ascii="Arial" w:hAnsi="Arial" w:cs="Arial"/>
        </w:rPr>
        <w:t xml:space="preserve">communication and </w:t>
      </w:r>
      <w:r w:rsidRPr="00AC6114">
        <w:rPr>
          <w:rFonts w:ascii="Arial" w:hAnsi="Arial" w:cs="Arial"/>
        </w:rPr>
        <w:t xml:space="preserve">inter-personal skills. They must </w:t>
      </w:r>
      <w:r w:rsidR="008C4366" w:rsidRPr="00AC6114">
        <w:rPr>
          <w:rFonts w:ascii="Arial" w:hAnsi="Arial" w:cs="Arial"/>
        </w:rPr>
        <w:t xml:space="preserve">be able to demonstrate success in fund-raising, and </w:t>
      </w:r>
      <w:r w:rsidR="00017CDF" w:rsidRPr="00AC6114">
        <w:rPr>
          <w:rFonts w:ascii="Arial" w:hAnsi="Arial" w:cs="Arial"/>
        </w:rPr>
        <w:t xml:space="preserve">have </w:t>
      </w:r>
      <w:r w:rsidR="008C4366" w:rsidRPr="00AC6114">
        <w:rPr>
          <w:rFonts w:ascii="Arial" w:hAnsi="Arial" w:cs="Arial"/>
        </w:rPr>
        <w:t xml:space="preserve">strong </w:t>
      </w:r>
      <w:r w:rsidR="00017CDF" w:rsidRPr="00AC6114">
        <w:rPr>
          <w:rFonts w:ascii="Arial" w:hAnsi="Arial" w:cs="Arial"/>
        </w:rPr>
        <w:t>knowledge of the fund-raising landscape in the UK, and preferably internationally.</w:t>
      </w:r>
      <w:r w:rsidR="007050F0" w:rsidRPr="00AC6114">
        <w:rPr>
          <w:rFonts w:ascii="Arial" w:hAnsi="Arial" w:cs="Arial"/>
        </w:rPr>
        <w:t xml:space="preserve"> </w:t>
      </w:r>
      <w:r w:rsidR="005250D0" w:rsidRPr="00AC6114">
        <w:rPr>
          <w:rFonts w:ascii="Arial" w:hAnsi="Arial" w:cs="Arial"/>
        </w:rPr>
        <w:t xml:space="preserve">A background of funding raising for education or youth sector organisations would </w:t>
      </w:r>
      <w:r w:rsidR="00EB1091" w:rsidRPr="00AC6114">
        <w:rPr>
          <w:rFonts w:ascii="Arial" w:hAnsi="Arial" w:cs="Arial"/>
        </w:rPr>
        <w:t xml:space="preserve">also </w:t>
      </w:r>
      <w:r w:rsidR="005250D0" w:rsidRPr="00AC6114">
        <w:rPr>
          <w:rFonts w:ascii="Arial" w:hAnsi="Arial" w:cs="Arial"/>
        </w:rPr>
        <w:t xml:space="preserve">be desirable. </w:t>
      </w:r>
    </w:p>
    <w:p w14:paraId="7A779C8E" w14:textId="7B2EC819" w:rsidR="00000207" w:rsidRPr="00AC6114" w:rsidRDefault="00A954D9" w:rsidP="00000207">
      <w:pPr>
        <w:spacing w:line="276" w:lineRule="auto"/>
        <w:rPr>
          <w:rFonts w:ascii="Arial" w:hAnsi="Arial" w:cs="Arial"/>
        </w:rPr>
      </w:pPr>
      <w:r>
        <w:rPr>
          <w:rFonts w:ascii="Arial" w:hAnsi="Arial" w:cs="Arial"/>
        </w:rPr>
        <w:t>A</w:t>
      </w:r>
      <w:r w:rsidR="00000207" w:rsidRPr="00AC6114">
        <w:rPr>
          <w:rFonts w:ascii="Arial" w:hAnsi="Arial" w:cs="Arial"/>
        </w:rPr>
        <w:t>lignment with our ethos of address</w:t>
      </w:r>
      <w:r w:rsidR="00A60C79">
        <w:rPr>
          <w:rFonts w:ascii="Arial" w:hAnsi="Arial" w:cs="Arial"/>
        </w:rPr>
        <w:t>ing</w:t>
      </w:r>
      <w:r w:rsidR="00000207" w:rsidRPr="00AC6114">
        <w:rPr>
          <w:rFonts w:ascii="Arial" w:hAnsi="Arial" w:cs="Arial"/>
        </w:rPr>
        <w:t xml:space="preserve"> social </w:t>
      </w:r>
      <w:r w:rsidR="00874CC1" w:rsidRPr="00AC6114">
        <w:rPr>
          <w:rFonts w:ascii="Arial" w:hAnsi="Arial" w:cs="Arial"/>
        </w:rPr>
        <w:t xml:space="preserve">challenges </w:t>
      </w:r>
      <w:r w:rsidR="00000207" w:rsidRPr="00AC6114">
        <w:rPr>
          <w:rFonts w:ascii="Arial" w:hAnsi="Arial" w:cs="Arial"/>
        </w:rPr>
        <w:t>through constructive dialogue is essential.</w:t>
      </w:r>
      <w:r w:rsidR="00EB1091" w:rsidRPr="00AC6114">
        <w:rPr>
          <w:rFonts w:ascii="Arial" w:hAnsi="Arial" w:cs="Arial"/>
        </w:rPr>
        <w:t xml:space="preserve"> </w:t>
      </w:r>
    </w:p>
    <w:p w14:paraId="10C79F4C" w14:textId="13D7E559" w:rsidR="00000207" w:rsidRPr="00AC6114" w:rsidRDefault="00DC2AC8" w:rsidP="00000207">
      <w:pPr>
        <w:spacing w:line="276" w:lineRule="auto"/>
        <w:rPr>
          <w:rFonts w:ascii="Arial" w:hAnsi="Arial" w:cs="Arial"/>
        </w:rPr>
      </w:pPr>
      <w:r w:rsidRPr="00AC6114">
        <w:rPr>
          <w:rFonts w:ascii="Arial" w:hAnsi="Arial" w:cs="Arial"/>
        </w:rPr>
        <w:t xml:space="preserve">It is expected that this role can be primarily carried out from home, but attendance </w:t>
      </w:r>
      <w:r w:rsidRPr="00AC6114">
        <w:rPr>
          <w:rFonts w:ascii="Arial" w:hAnsi="Arial" w:cs="Arial"/>
          <w:b/>
          <w:bCs/>
        </w:rPr>
        <w:t>one day a month</w:t>
      </w:r>
      <w:r w:rsidRPr="00AC6114">
        <w:rPr>
          <w:rFonts w:ascii="Arial" w:hAnsi="Arial" w:cs="Arial"/>
        </w:rPr>
        <w:t xml:space="preserve"> in the offices in Windsor Great Park would be required. </w:t>
      </w:r>
    </w:p>
    <w:p w14:paraId="3E818BFF" w14:textId="7334A483" w:rsidR="00EB1091" w:rsidRPr="00AC6114" w:rsidRDefault="008F6CFE" w:rsidP="00000207">
      <w:pPr>
        <w:spacing w:line="276" w:lineRule="auto"/>
        <w:rPr>
          <w:rFonts w:ascii="Arial" w:hAnsi="Arial" w:cs="Arial"/>
          <w:color w:val="FF0000"/>
        </w:rPr>
      </w:pPr>
      <w:r w:rsidRPr="00AC6114">
        <w:rPr>
          <w:rFonts w:ascii="Arial" w:hAnsi="Arial" w:cs="Arial"/>
        </w:rPr>
        <w:t>This is a new role at Cumberland Lodge</w:t>
      </w:r>
      <w:r w:rsidR="00FE4455" w:rsidRPr="00AC6114">
        <w:rPr>
          <w:rFonts w:ascii="Arial" w:hAnsi="Arial" w:cs="Arial"/>
        </w:rPr>
        <w:t xml:space="preserve"> and there could be opportunities to grow with the team and </w:t>
      </w:r>
      <w:r w:rsidR="00EB1091" w:rsidRPr="00AC6114">
        <w:rPr>
          <w:rFonts w:ascii="Arial" w:hAnsi="Arial" w:cs="Arial"/>
        </w:rPr>
        <w:t xml:space="preserve">become involved in other areas of our work, particularly </w:t>
      </w:r>
      <w:r w:rsidR="00ED1BC2" w:rsidRPr="00AC6114">
        <w:rPr>
          <w:rFonts w:ascii="Arial" w:hAnsi="Arial" w:cs="Arial"/>
          <w:b/>
          <w:bCs/>
        </w:rPr>
        <w:t>occasional delivery of education programmes</w:t>
      </w:r>
      <w:r w:rsidR="00ED1BC2" w:rsidRPr="00AC6114">
        <w:rPr>
          <w:rFonts w:ascii="Arial" w:hAnsi="Arial" w:cs="Arial"/>
        </w:rPr>
        <w:t xml:space="preserve">. If candidates have experience or an interest in this area please </w:t>
      </w:r>
      <w:r w:rsidR="00447DD2" w:rsidRPr="00AC6114">
        <w:rPr>
          <w:rFonts w:ascii="Arial" w:hAnsi="Arial" w:cs="Arial"/>
        </w:rPr>
        <w:t>note this in your application.</w:t>
      </w:r>
    </w:p>
    <w:p w14:paraId="449A24A7" w14:textId="77777777" w:rsidR="00B71493" w:rsidRPr="00AA1B74" w:rsidRDefault="00B71493" w:rsidP="00F86829">
      <w:pPr>
        <w:rPr>
          <w:rFonts w:ascii="Arial" w:hAnsi="Arial" w:cs="Arial"/>
        </w:rPr>
      </w:pPr>
    </w:p>
    <w:p w14:paraId="3AF36AF4" w14:textId="77777777" w:rsidR="00F06E5B" w:rsidRDefault="00F06E5B">
      <w:pPr>
        <w:rPr>
          <w:rFonts w:ascii="Arial" w:hAnsi="Arial" w:cs="Arial"/>
          <w:b/>
          <w:bCs/>
          <w:sz w:val="32"/>
          <w:szCs w:val="32"/>
        </w:rPr>
      </w:pPr>
      <w:r>
        <w:rPr>
          <w:rFonts w:ascii="Arial" w:hAnsi="Arial" w:cs="Arial"/>
          <w:b/>
          <w:bCs/>
          <w:sz w:val="32"/>
          <w:szCs w:val="32"/>
        </w:rPr>
        <w:br w:type="page"/>
      </w:r>
    </w:p>
    <w:p w14:paraId="1C0471CA" w14:textId="32B3E8B6" w:rsidR="00F86829" w:rsidRPr="00AA1B74" w:rsidRDefault="00F86829" w:rsidP="00F86829">
      <w:pPr>
        <w:rPr>
          <w:rFonts w:ascii="Arial" w:hAnsi="Arial" w:cs="Arial"/>
          <w:b/>
          <w:bCs/>
          <w:sz w:val="32"/>
          <w:szCs w:val="32"/>
        </w:rPr>
      </w:pPr>
      <w:r w:rsidRPr="00AA1B74">
        <w:rPr>
          <w:rFonts w:ascii="Arial" w:hAnsi="Arial" w:cs="Arial"/>
          <w:b/>
          <w:bCs/>
          <w:sz w:val="32"/>
          <w:szCs w:val="32"/>
        </w:rPr>
        <w:lastRenderedPageBreak/>
        <w:t>Job description</w:t>
      </w:r>
    </w:p>
    <w:p w14:paraId="152C9D44" w14:textId="01AA997A" w:rsidR="00346B80" w:rsidRPr="00AA1B74" w:rsidRDefault="00112B37" w:rsidP="00346B80">
      <w:pPr>
        <w:rPr>
          <w:rFonts w:ascii="Arial" w:hAnsi="Arial" w:cs="Arial"/>
        </w:rPr>
      </w:pPr>
      <w:r w:rsidRPr="00AA1B74">
        <w:rPr>
          <w:rFonts w:ascii="Arial" w:hAnsi="Arial" w:cs="Arial"/>
          <w:b/>
          <w:bCs/>
        </w:rPr>
        <w:t>Objective:</w:t>
      </w:r>
      <w:r w:rsidRPr="00AA1B74">
        <w:rPr>
          <w:rFonts w:ascii="Arial" w:hAnsi="Arial" w:cs="Arial"/>
        </w:rPr>
        <w:t xml:space="preserve"> </w:t>
      </w:r>
      <w:r w:rsidR="00346B80" w:rsidRPr="00AA1B74">
        <w:rPr>
          <w:rFonts w:ascii="Arial" w:hAnsi="Arial" w:cs="Arial"/>
        </w:rPr>
        <w:t>To generate income that supports Cumberland Lodge’s mission by identifying, researching, and securing funding from trusts, foundations, and grant-giving bodies. The Programme Fundraising Officer will craft compelling proposals, develop new income opportunities, and align funder interests with Cumberland Lodge’s goals to enable impactful</w:t>
      </w:r>
      <w:r w:rsidR="00CD3F0F" w:rsidRPr="00AA1B74">
        <w:rPr>
          <w:rFonts w:ascii="Arial" w:hAnsi="Arial" w:cs="Arial"/>
        </w:rPr>
        <w:t xml:space="preserve"> </w:t>
      </w:r>
      <w:r w:rsidR="00346B80" w:rsidRPr="00AA1B74">
        <w:rPr>
          <w:rFonts w:ascii="Arial" w:hAnsi="Arial" w:cs="Arial"/>
        </w:rPr>
        <w:t>work with young people</w:t>
      </w:r>
      <w:r w:rsidR="007A6BAF" w:rsidRPr="00AA1B74">
        <w:rPr>
          <w:rFonts w:ascii="Arial" w:hAnsi="Arial" w:cs="Arial"/>
        </w:rPr>
        <w:t xml:space="preserve"> and the creation of more just and inclusive societies.</w:t>
      </w:r>
    </w:p>
    <w:p w14:paraId="5D2EF45D" w14:textId="7B3B7D95" w:rsidR="00112B37" w:rsidRPr="00AA1B74" w:rsidRDefault="00112B37" w:rsidP="00112B37">
      <w:pPr>
        <w:jc w:val="both"/>
        <w:rPr>
          <w:rFonts w:ascii="Arial" w:hAnsi="Arial" w:cs="Arial"/>
        </w:rPr>
      </w:pPr>
      <w:r w:rsidRPr="00AA1B74">
        <w:rPr>
          <w:rFonts w:ascii="Arial" w:hAnsi="Arial" w:cs="Arial"/>
          <w:b/>
        </w:rPr>
        <w:t xml:space="preserve">Reporting to: </w:t>
      </w:r>
      <w:r w:rsidR="00D10AA3" w:rsidRPr="00AA1B74">
        <w:rPr>
          <w:rFonts w:ascii="Arial" w:hAnsi="Arial" w:cs="Arial"/>
        </w:rPr>
        <w:t xml:space="preserve">Programme </w:t>
      </w:r>
      <w:r w:rsidR="00E43DB5" w:rsidRPr="00AA1B74">
        <w:rPr>
          <w:rFonts w:ascii="Arial" w:hAnsi="Arial" w:cs="Arial"/>
        </w:rPr>
        <w:t>Director</w:t>
      </w:r>
    </w:p>
    <w:p w14:paraId="6D617D5B" w14:textId="3B486BB1" w:rsidR="00112B37" w:rsidRPr="00AA1B74" w:rsidRDefault="00112B37" w:rsidP="00112B37">
      <w:pPr>
        <w:rPr>
          <w:rFonts w:ascii="Arial" w:hAnsi="Arial" w:cs="Arial"/>
          <w:bCs/>
        </w:rPr>
      </w:pPr>
      <w:r w:rsidRPr="00AA1B74">
        <w:rPr>
          <w:rFonts w:ascii="Arial" w:hAnsi="Arial" w:cs="Arial"/>
          <w:b/>
        </w:rPr>
        <w:t>Working</w:t>
      </w:r>
      <w:r w:rsidRPr="00AA1B74">
        <w:rPr>
          <w:rFonts w:ascii="Arial" w:hAnsi="Arial" w:cs="Arial"/>
          <w:bCs/>
        </w:rPr>
        <w:t xml:space="preserve"> </w:t>
      </w:r>
      <w:r w:rsidRPr="00AA1B74">
        <w:rPr>
          <w:rFonts w:ascii="Arial" w:hAnsi="Arial" w:cs="Arial"/>
          <w:b/>
        </w:rPr>
        <w:t>with:</w:t>
      </w:r>
      <w:r w:rsidRPr="00AA1B74">
        <w:rPr>
          <w:rFonts w:ascii="Arial" w:hAnsi="Arial" w:cs="Arial"/>
          <w:bCs/>
        </w:rPr>
        <w:t xml:space="preserve"> </w:t>
      </w:r>
      <w:r w:rsidR="00D10AA3" w:rsidRPr="00AA1B74">
        <w:rPr>
          <w:rFonts w:ascii="Arial" w:hAnsi="Arial" w:cs="Arial"/>
          <w:bCs/>
        </w:rPr>
        <w:t xml:space="preserve">Programme Manager, </w:t>
      </w:r>
      <w:r w:rsidRPr="00AA1B74">
        <w:rPr>
          <w:rFonts w:ascii="Arial" w:hAnsi="Arial" w:cs="Arial"/>
          <w:bCs/>
        </w:rPr>
        <w:t xml:space="preserve">Programme Team, </w:t>
      </w:r>
      <w:r w:rsidR="00D10AA3" w:rsidRPr="00AA1B74">
        <w:rPr>
          <w:rFonts w:ascii="Arial" w:hAnsi="Arial" w:cs="Arial"/>
          <w:bCs/>
        </w:rPr>
        <w:t xml:space="preserve">Comms &amp; Engagement Manager, </w:t>
      </w:r>
      <w:r w:rsidRPr="00AA1B74">
        <w:rPr>
          <w:rFonts w:ascii="Arial" w:hAnsi="Arial" w:cs="Arial"/>
          <w:bCs/>
        </w:rPr>
        <w:t>Business Development &amp; Marketing Manager</w:t>
      </w:r>
    </w:p>
    <w:p w14:paraId="501309A3" w14:textId="69EE02CF" w:rsidR="00112B37" w:rsidRPr="00AA1B74" w:rsidRDefault="00112B37" w:rsidP="00112B37">
      <w:pPr>
        <w:rPr>
          <w:rFonts w:ascii="Arial" w:hAnsi="Arial" w:cs="Arial"/>
          <w:bCs/>
        </w:rPr>
      </w:pPr>
      <w:r w:rsidRPr="00AA1B74">
        <w:rPr>
          <w:rFonts w:ascii="Arial" w:hAnsi="Arial" w:cs="Arial"/>
          <w:b/>
        </w:rPr>
        <w:t>Salary:</w:t>
      </w:r>
      <w:r w:rsidRPr="00AA1B74">
        <w:rPr>
          <w:rFonts w:ascii="Arial" w:hAnsi="Arial" w:cs="Arial"/>
          <w:bCs/>
        </w:rPr>
        <w:t xml:space="preserve"> £</w:t>
      </w:r>
      <w:r w:rsidR="00A61A31" w:rsidRPr="00AA1B74">
        <w:rPr>
          <w:rFonts w:ascii="Arial" w:hAnsi="Arial" w:cs="Arial"/>
          <w:bCs/>
        </w:rPr>
        <w:t>14,000 (£</w:t>
      </w:r>
      <w:r w:rsidRPr="00AA1B74">
        <w:rPr>
          <w:rFonts w:ascii="Arial" w:hAnsi="Arial" w:cs="Arial"/>
          <w:bCs/>
        </w:rPr>
        <w:t>3</w:t>
      </w:r>
      <w:r w:rsidR="00A61A31" w:rsidRPr="00AA1B74">
        <w:rPr>
          <w:rFonts w:ascii="Arial" w:hAnsi="Arial" w:cs="Arial"/>
          <w:bCs/>
        </w:rPr>
        <w:t>5</w:t>
      </w:r>
      <w:r w:rsidRPr="00AA1B74">
        <w:rPr>
          <w:rFonts w:ascii="Arial" w:hAnsi="Arial" w:cs="Arial"/>
          <w:bCs/>
        </w:rPr>
        <w:t>,000</w:t>
      </w:r>
      <w:r w:rsidR="00A61A31" w:rsidRPr="00AA1B74">
        <w:rPr>
          <w:rFonts w:ascii="Arial" w:hAnsi="Arial" w:cs="Arial"/>
          <w:bCs/>
        </w:rPr>
        <w:t xml:space="preserve"> FTE) </w:t>
      </w:r>
    </w:p>
    <w:p w14:paraId="5121E745" w14:textId="324B60C3" w:rsidR="005862B3" w:rsidRPr="00AA1B74" w:rsidRDefault="005862B3" w:rsidP="00112B37">
      <w:pPr>
        <w:rPr>
          <w:rFonts w:ascii="Arial" w:hAnsi="Arial" w:cs="Arial"/>
          <w:bCs/>
        </w:rPr>
      </w:pPr>
      <w:r w:rsidRPr="00AA1B74">
        <w:rPr>
          <w:rFonts w:ascii="Arial" w:hAnsi="Arial" w:cs="Arial"/>
          <w:b/>
        </w:rPr>
        <w:t>Hours</w:t>
      </w:r>
      <w:r w:rsidRPr="00AA1B74">
        <w:rPr>
          <w:rFonts w:ascii="Arial" w:hAnsi="Arial" w:cs="Arial"/>
          <w:bCs/>
        </w:rPr>
        <w:t xml:space="preserve">: 2 days per week, </w:t>
      </w:r>
    </w:p>
    <w:p w14:paraId="30C44CB5" w14:textId="14AF92B1" w:rsidR="00CF5002" w:rsidRPr="00AA1B74" w:rsidRDefault="00CF5002" w:rsidP="00112B37">
      <w:pPr>
        <w:rPr>
          <w:rFonts w:ascii="Arial" w:hAnsi="Arial" w:cs="Arial"/>
          <w:b/>
        </w:rPr>
      </w:pPr>
      <w:r w:rsidRPr="00AA1B74">
        <w:rPr>
          <w:rFonts w:ascii="Arial" w:hAnsi="Arial" w:cs="Arial"/>
          <w:b/>
        </w:rPr>
        <w:t>Main Duties:</w:t>
      </w:r>
    </w:p>
    <w:p w14:paraId="15EB7650" w14:textId="32C1A5F0" w:rsidR="00CF5002" w:rsidRPr="00AA1B74" w:rsidRDefault="00CF5002" w:rsidP="00112B37">
      <w:pPr>
        <w:rPr>
          <w:rFonts w:ascii="Arial" w:hAnsi="Arial" w:cs="Arial"/>
          <w:b/>
          <w:vanish/>
          <w:specVanish/>
        </w:rPr>
      </w:pPr>
      <w:r w:rsidRPr="00AA1B74">
        <w:rPr>
          <w:rFonts w:ascii="Arial" w:hAnsi="Arial" w:cs="Arial"/>
          <w:b/>
        </w:rPr>
        <w:t>Funding Development</w:t>
      </w:r>
    </w:p>
    <w:p w14:paraId="4E924A08" w14:textId="77777777" w:rsidR="00112B37" w:rsidRPr="00AA1B74" w:rsidRDefault="00112B37" w:rsidP="00F86829">
      <w:pPr>
        <w:rPr>
          <w:rFonts w:ascii="Arial" w:hAnsi="Arial" w:cs="Arial"/>
        </w:rPr>
      </w:pPr>
    </w:p>
    <w:p w14:paraId="1540ACEC" w14:textId="51058745" w:rsidR="003B50C3" w:rsidRPr="00AA1B74" w:rsidRDefault="003B50C3" w:rsidP="00CF5002">
      <w:pPr>
        <w:spacing w:after="120"/>
        <w:rPr>
          <w:rFonts w:ascii="Arial" w:hAnsi="Arial" w:cs="Arial"/>
        </w:rPr>
      </w:pPr>
      <w:r w:rsidRPr="00AA1B74">
        <w:rPr>
          <w:rFonts w:ascii="Arial" w:hAnsi="Arial" w:cs="Arial"/>
        </w:rPr>
        <w:t xml:space="preserve">Research and identify funding opportunities aligned with </w:t>
      </w:r>
      <w:r w:rsidR="00C23415" w:rsidRPr="00AA1B74">
        <w:rPr>
          <w:rFonts w:ascii="Arial" w:hAnsi="Arial" w:cs="Arial"/>
        </w:rPr>
        <w:t>Cumberland Lodge</w:t>
      </w:r>
      <w:r w:rsidRPr="00AA1B74">
        <w:rPr>
          <w:rFonts w:ascii="Arial" w:hAnsi="Arial" w:cs="Arial"/>
        </w:rPr>
        <w:t xml:space="preserve"> programmes.</w:t>
      </w:r>
    </w:p>
    <w:p w14:paraId="6D36A4A9" w14:textId="548F8D24"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Write compelling, youth</w:t>
      </w:r>
      <w:r w:rsidR="009E648C" w:rsidRPr="00AA1B74">
        <w:rPr>
          <w:rFonts w:ascii="Arial" w:hAnsi="Arial" w:cs="Arial"/>
        </w:rPr>
        <w:t xml:space="preserve"> and/or education </w:t>
      </w:r>
      <w:r w:rsidRPr="00AA1B74">
        <w:rPr>
          <w:rFonts w:ascii="Arial" w:hAnsi="Arial" w:cs="Arial"/>
        </w:rPr>
        <w:t>focused funding applications and proposals.</w:t>
      </w:r>
    </w:p>
    <w:p w14:paraId="6457D9CF" w14:textId="457442E2"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 xml:space="preserve">Track and manage applications, deadlines, </w:t>
      </w:r>
      <w:r w:rsidR="0074048B">
        <w:rPr>
          <w:rFonts w:ascii="Arial" w:hAnsi="Arial" w:cs="Arial"/>
        </w:rPr>
        <w:t xml:space="preserve">budgets </w:t>
      </w:r>
      <w:r w:rsidRPr="00AA1B74">
        <w:rPr>
          <w:rFonts w:ascii="Arial" w:hAnsi="Arial" w:cs="Arial"/>
        </w:rPr>
        <w:t>and outcomes.</w:t>
      </w:r>
    </w:p>
    <w:p w14:paraId="194BC221" w14:textId="77777777" w:rsidR="003B50C3" w:rsidRPr="00AA1B74" w:rsidRDefault="003B50C3" w:rsidP="00C23415">
      <w:pPr>
        <w:pStyle w:val="ListParagraph"/>
        <w:spacing w:after="120" w:line="256" w:lineRule="auto"/>
        <w:rPr>
          <w:rFonts w:ascii="Arial" w:hAnsi="Arial" w:cs="Arial"/>
        </w:rPr>
      </w:pPr>
    </w:p>
    <w:p w14:paraId="4247F5D9" w14:textId="5DAF5B79" w:rsidR="00CF5002" w:rsidRPr="00AA1B74" w:rsidRDefault="00CF5002" w:rsidP="00C23415">
      <w:pPr>
        <w:spacing w:after="120"/>
        <w:rPr>
          <w:rFonts w:ascii="Arial" w:hAnsi="Arial" w:cs="Arial"/>
        </w:rPr>
      </w:pPr>
      <w:r w:rsidRPr="00AA1B74">
        <w:rPr>
          <w:rFonts w:ascii="Arial" w:hAnsi="Arial" w:cs="Arial"/>
          <w:b/>
          <w:bCs/>
        </w:rPr>
        <w:t>Relationship Management</w:t>
      </w:r>
    </w:p>
    <w:p w14:paraId="419875EA" w14:textId="7B067874"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Build and maintain strong relationships with funders.</w:t>
      </w:r>
    </w:p>
    <w:p w14:paraId="10F07A3C" w14:textId="77777777"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Provide timely updates, reports, and impact stories.</w:t>
      </w:r>
    </w:p>
    <w:p w14:paraId="748E1CAC" w14:textId="0392892E"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 xml:space="preserve">Represent </w:t>
      </w:r>
      <w:r w:rsidR="00C23415" w:rsidRPr="00AA1B74">
        <w:rPr>
          <w:rFonts w:ascii="Arial" w:hAnsi="Arial" w:cs="Arial"/>
        </w:rPr>
        <w:t>Cumberland Lodge</w:t>
      </w:r>
      <w:r w:rsidRPr="00AA1B74">
        <w:rPr>
          <w:rFonts w:ascii="Arial" w:hAnsi="Arial" w:cs="Arial"/>
        </w:rPr>
        <w:t xml:space="preserve"> at meetings, events, and networking opportunities.</w:t>
      </w:r>
    </w:p>
    <w:p w14:paraId="7D00517F" w14:textId="77777777" w:rsidR="00C23415" w:rsidRPr="00AA1B74" w:rsidRDefault="00C23415" w:rsidP="00C23415">
      <w:pPr>
        <w:spacing w:after="120"/>
        <w:rPr>
          <w:rFonts w:ascii="Arial" w:hAnsi="Arial" w:cs="Arial"/>
          <w:b/>
          <w:bCs/>
        </w:rPr>
      </w:pPr>
    </w:p>
    <w:p w14:paraId="24508175" w14:textId="7C26F134" w:rsidR="00CF5002" w:rsidRPr="00AA1B74" w:rsidRDefault="00CF5002" w:rsidP="00C23415">
      <w:pPr>
        <w:spacing w:after="120"/>
        <w:rPr>
          <w:rFonts w:ascii="Arial" w:hAnsi="Arial" w:cs="Arial"/>
        </w:rPr>
      </w:pPr>
      <w:r w:rsidRPr="00AA1B74">
        <w:rPr>
          <w:rFonts w:ascii="Arial" w:hAnsi="Arial" w:cs="Arial"/>
          <w:b/>
          <w:bCs/>
        </w:rPr>
        <w:t>Strategy &amp; Performance</w:t>
      </w:r>
    </w:p>
    <w:p w14:paraId="3C99C0D4" w14:textId="2B194216"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 xml:space="preserve">Contribute to </w:t>
      </w:r>
      <w:r w:rsidR="00C23415" w:rsidRPr="00AA1B74">
        <w:rPr>
          <w:rFonts w:ascii="Arial" w:hAnsi="Arial" w:cs="Arial"/>
        </w:rPr>
        <w:t>Cumberland Lodge</w:t>
      </w:r>
      <w:r w:rsidRPr="00AA1B74">
        <w:rPr>
          <w:rFonts w:ascii="Arial" w:hAnsi="Arial" w:cs="Arial"/>
        </w:rPr>
        <w:t xml:space="preserve"> fundraising strategy and income targets.</w:t>
      </w:r>
    </w:p>
    <w:p w14:paraId="71874E4B" w14:textId="60DCDBD2"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 xml:space="preserve">Collaborate with the </w:t>
      </w:r>
      <w:r w:rsidR="00055BB0" w:rsidRPr="00AA1B74">
        <w:rPr>
          <w:rFonts w:ascii="Arial" w:hAnsi="Arial" w:cs="Arial"/>
        </w:rPr>
        <w:t>Programme Director</w:t>
      </w:r>
      <w:r w:rsidRPr="00AA1B74">
        <w:rPr>
          <w:rFonts w:ascii="Arial" w:hAnsi="Arial" w:cs="Arial"/>
        </w:rPr>
        <w:t xml:space="preserve"> to monitor fundraising performance.</w:t>
      </w:r>
    </w:p>
    <w:p w14:paraId="5865E400" w14:textId="77777777" w:rsidR="00297D46" w:rsidRDefault="003B50C3" w:rsidP="003B50C3">
      <w:pPr>
        <w:pStyle w:val="ListParagraph"/>
        <w:numPr>
          <w:ilvl w:val="0"/>
          <w:numId w:val="2"/>
        </w:numPr>
        <w:spacing w:after="120"/>
        <w:rPr>
          <w:rFonts w:ascii="Arial" w:hAnsi="Arial" w:cs="Arial"/>
        </w:rPr>
      </w:pPr>
      <w:r w:rsidRPr="00AA1B74">
        <w:rPr>
          <w:rFonts w:ascii="Arial" w:hAnsi="Arial" w:cs="Arial"/>
        </w:rPr>
        <w:t xml:space="preserve">Produce data-driven reports on donor engagement and </w:t>
      </w:r>
      <w:r w:rsidR="003A7B2E">
        <w:rPr>
          <w:rFonts w:ascii="Arial" w:hAnsi="Arial" w:cs="Arial"/>
        </w:rPr>
        <w:t xml:space="preserve">fund-raising </w:t>
      </w:r>
      <w:r w:rsidRPr="00AA1B74">
        <w:rPr>
          <w:rFonts w:ascii="Arial" w:hAnsi="Arial" w:cs="Arial"/>
        </w:rPr>
        <w:t>effectiveness</w:t>
      </w:r>
      <w:r w:rsidR="00297D46">
        <w:rPr>
          <w:rFonts w:ascii="Arial" w:hAnsi="Arial" w:cs="Arial"/>
        </w:rPr>
        <w:t xml:space="preserve"> for the </w:t>
      </w:r>
    </w:p>
    <w:p w14:paraId="6ED385CF" w14:textId="134105EF" w:rsidR="003B50C3" w:rsidRPr="00AA1B74" w:rsidRDefault="00B72EC5" w:rsidP="00B72EC5">
      <w:pPr>
        <w:pStyle w:val="ListParagraph"/>
        <w:spacing w:after="120"/>
        <w:rPr>
          <w:rFonts w:ascii="Arial" w:hAnsi="Arial" w:cs="Arial"/>
        </w:rPr>
      </w:pPr>
      <w:r>
        <w:rPr>
          <w:rFonts w:ascii="Arial" w:hAnsi="Arial" w:cs="Arial"/>
        </w:rPr>
        <w:t>S</w:t>
      </w:r>
      <w:r w:rsidR="00297D46">
        <w:rPr>
          <w:rFonts w:ascii="Arial" w:hAnsi="Arial" w:cs="Arial"/>
        </w:rPr>
        <w:t xml:space="preserve">enior </w:t>
      </w:r>
      <w:r>
        <w:rPr>
          <w:rFonts w:ascii="Arial" w:hAnsi="Arial" w:cs="Arial"/>
        </w:rPr>
        <w:t>M</w:t>
      </w:r>
      <w:r w:rsidR="00297D46">
        <w:rPr>
          <w:rFonts w:ascii="Arial" w:hAnsi="Arial" w:cs="Arial"/>
        </w:rPr>
        <w:t xml:space="preserve">anagement </w:t>
      </w:r>
      <w:r>
        <w:rPr>
          <w:rFonts w:ascii="Arial" w:hAnsi="Arial" w:cs="Arial"/>
        </w:rPr>
        <w:t>T</w:t>
      </w:r>
      <w:r w:rsidR="00297D46">
        <w:rPr>
          <w:rFonts w:ascii="Arial" w:hAnsi="Arial" w:cs="Arial"/>
        </w:rPr>
        <w:t>eam and Board of Trustees</w:t>
      </w:r>
      <w:r w:rsidR="003B50C3" w:rsidRPr="00AA1B74">
        <w:rPr>
          <w:rFonts w:ascii="Arial" w:hAnsi="Arial" w:cs="Arial"/>
        </w:rPr>
        <w:t>.</w:t>
      </w:r>
    </w:p>
    <w:p w14:paraId="43C14C10" w14:textId="77777777" w:rsidR="003B50C3" w:rsidRPr="00AA1B74" w:rsidRDefault="003B50C3" w:rsidP="00C23415">
      <w:pPr>
        <w:pStyle w:val="ListParagraph"/>
        <w:spacing w:after="120"/>
        <w:rPr>
          <w:rFonts w:ascii="Arial" w:hAnsi="Arial" w:cs="Arial"/>
        </w:rPr>
      </w:pPr>
    </w:p>
    <w:p w14:paraId="5EDD7109" w14:textId="70465409" w:rsidR="00CF5002" w:rsidRPr="00AA1B74" w:rsidRDefault="00CF5002" w:rsidP="00C23415">
      <w:pPr>
        <w:spacing w:after="120"/>
        <w:rPr>
          <w:rFonts w:ascii="Arial" w:hAnsi="Arial" w:cs="Arial"/>
        </w:rPr>
      </w:pPr>
      <w:r w:rsidRPr="00AA1B74">
        <w:rPr>
          <w:rFonts w:ascii="Arial" w:hAnsi="Arial" w:cs="Arial"/>
          <w:b/>
          <w:bCs/>
        </w:rPr>
        <w:t>Compliance &amp; Data</w:t>
      </w:r>
    </w:p>
    <w:p w14:paraId="667C9185" w14:textId="1488CAEC"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Maintain accurate, GDPR-compliant donor records.</w:t>
      </w:r>
    </w:p>
    <w:p w14:paraId="53E78111" w14:textId="77777777"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Stay informed on fundraising legislation and best practices.</w:t>
      </w:r>
    </w:p>
    <w:p w14:paraId="734F5CA3" w14:textId="77777777" w:rsidR="003B50C3" w:rsidRPr="00AA1B74" w:rsidRDefault="003B50C3" w:rsidP="00C23415">
      <w:pPr>
        <w:pStyle w:val="ListParagraph"/>
        <w:spacing w:after="120" w:line="256" w:lineRule="auto"/>
        <w:rPr>
          <w:rFonts w:ascii="Arial" w:hAnsi="Arial" w:cs="Arial"/>
        </w:rPr>
      </w:pPr>
    </w:p>
    <w:p w14:paraId="2219B1B6" w14:textId="4EC3641D" w:rsidR="00CF5002" w:rsidRPr="00AA1B74" w:rsidRDefault="00CF5002" w:rsidP="00C23415">
      <w:pPr>
        <w:spacing w:after="120"/>
        <w:rPr>
          <w:rFonts w:ascii="Arial" w:hAnsi="Arial" w:cs="Arial"/>
        </w:rPr>
      </w:pPr>
      <w:r w:rsidRPr="00AA1B74">
        <w:rPr>
          <w:rFonts w:ascii="Arial" w:hAnsi="Arial" w:cs="Arial"/>
          <w:b/>
          <w:bCs/>
        </w:rPr>
        <w:t>Internal Collaboration</w:t>
      </w:r>
    </w:p>
    <w:p w14:paraId="5753D006" w14:textId="370D53A4" w:rsidR="003B50C3" w:rsidRPr="00AA1B74" w:rsidRDefault="003B50C3" w:rsidP="003B50C3">
      <w:pPr>
        <w:pStyle w:val="ListParagraph"/>
        <w:numPr>
          <w:ilvl w:val="0"/>
          <w:numId w:val="2"/>
        </w:numPr>
        <w:spacing w:after="120"/>
        <w:rPr>
          <w:rFonts w:ascii="Arial" w:hAnsi="Arial" w:cs="Arial"/>
        </w:rPr>
      </w:pPr>
      <w:r w:rsidRPr="00AA1B74">
        <w:rPr>
          <w:rFonts w:ascii="Arial" w:hAnsi="Arial" w:cs="Arial"/>
        </w:rPr>
        <w:t xml:space="preserve">Work with </w:t>
      </w:r>
      <w:r w:rsidR="00FF069A" w:rsidRPr="00AA1B74">
        <w:rPr>
          <w:rFonts w:ascii="Arial" w:hAnsi="Arial" w:cs="Arial"/>
        </w:rPr>
        <w:t>programme and communications</w:t>
      </w:r>
      <w:r w:rsidRPr="00AA1B74">
        <w:rPr>
          <w:rFonts w:ascii="Arial" w:hAnsi="Arial" w:cs="Arial"/>
        </w:rPr>
        <w:t xml:space="preserve"> teams to gather data and case studies</w:t>
      </w:r>
      <w:r w:rsidR="00E54EE5" w:rsidRPr="00AA1B74">
        <w:rPr>
          <w:rFonts w:ascii="Arial" w:hAnsi="Arial" w:cs="Arial"/>
        </w:rPr>
        <w:t xml:space="preserve"> when required</w:t>
      </w:r>
      <w:r w:rsidR="00A23046" w:rsidRPr="00AA1B74">
        <w:rPr>
          <w:rFonts w:ascii="Arial" w:hAnsi="Arial" w:cs="Arial"/>
        </w:rPr>
        <w:t xml:space="preserve"> for reporting to Senior Management Team, Trustees, and to develop the annual Impact Report</w:t>
      </w:r>
      <w:r w:rsidRPr="00AA1B74">
        <w:rPr>
          <w:rFonts w:ascii="Arial" w:hAnsi="Arial" w:cs="Arial"/>
        </w:rPr>
        <w:t>.</w:t>
      </w:r>
    </w:p>
    <w:p w14:paraId="1C4951B7" w14:textId="72EF1E69" w:rsidR="003B50C3" w:rsidRPr="00AA1B74" w:rsidRDefault="003B50C3" w:rsidP="00A23046">
      <w:pPr>
        <w:pStyle w:val="ListParagraph"/>
        <w:numPr>
          <w:ilvl w:val="0"/>
          <w:numId w:val="2"/>
        </w:numPr>
        <w:spacing w:after="120"/>
        <w:rPr>
          <w:rFonts w:ascii="Arial" w:hAnsi="Arial" w:cs="Arial"/>
        </w:rPr>
      </w:pPr>
      <w:r w:rsidRPr="00AA1B74">
        <w:rPr>
          <w:rFonts w:ascii="Arial" w:hAnsi="Arial" w:cs="Arial"/>
        </w:rPr>
        <w:t>Support the Leadership Team with strategic funding advice.</w:t>
      </w:r>
    </w:p>
    <w:p w14:paraId="43D08876" w14:textId="77777777" w:rsidR="003B50C3" w:rsidRPr="00AA1B74" w:rsidRDefault="003B50C3" w:rsidP="00C23415">
      <w:pPr>
        <w:pStyle w:val="ListParagraph"/>
        <w:spacing w:after="120" w:line="256" w:lineRule="auto"/>
        <w:rPr>
          <w:rFonts w:ascii="Arial" w:hAnsi="Arial" w:cs="Arial"/>
          <w:b/>
          <w:bCs/>
          <w:u w:val="single"/>
          <w:lang w:val="en"/>
        </w:rPr>
      </w:pPr>
    </w:p>
    <w:p w14:paraId="667C98DD" w14:textId="77777777" w:rsidR="00F06E5B" w:rsidRDefault="00F06E5B" w:rsidP="00C23415">
      <w:pPr>
        <w:spacing w:after="120" w:line="256" w:lineRule="auto"/>
        <w:rPr>
          <w:rFonts w:ascii="Arial" w:hAnsi="Arial" w:cs="Arial"/>
          <w:b/>
          <w:bCs/>
          <w:lang w:val="en"/>
        </w:rPr>
      </w:pPr>
    </w:p>
    <w:p w14:paraId="11B3902E" w14:textId="275AEE81" w:rsidR="00CF5002" w:rsidRPr="00AA1B74" w:rsidRDefault="00CF5002" w:rsidP="00C23415">
      <w:pPr>
        <w:spacing w:after="120" w:line="256" w:lineRule="auto"/>
        <w:rPr>
          <w:rFonts w:ascii="Arial" w:hAnsi="Arial" w:cs="Arial"/>
          <w:b/>
          <w:bCs/>
          <w:lang w:val="en"/>
        </w:rPr>
      </w:pPr>
      <w:r w:rsidRPr="00AA1B74">
        <w:rPr>
          <w:rFonts w:ascii="Arial" w:hAnsi="Arial" w:cs="Arial"/>
          <w:b/>
          <w:bCs/>
          <w:lang w:val="en"/>
        </w:rPr>
        <w:t>General</w:t>
      </w:r>
    </w:p>
    <w:p w14:paraId="69BB7B93" w14:textId="77777777" w:rsidR="003B50C3" w:rsidRPr="00AA1B74" w:rsidRDefault="003B50C3" w:rsidP="003B50C3">
      <w:pPr>
        <w:pStyle w:val="ListParagraph"/>
        <w:numPr>
          <w:ilvl w:val="0"/>
          <w:numId w:val="2"/>
        </w:numPr>
        <w:spacing w:after="120" w:line="256" w:lineRule="auto"/>
        <w:rPr>
          <w:rFonts w:ascii="Arial" w:hAnsi="Arial" w:cs="Arial"/>
          <w:lang w:val="en"/>
        </w:rPr>
      </w:pPr>
      <w:r w:rsidRPr="00AA1B74">
        <w:rPr>
          <w:rFonts w:ascii="Arial" w:hAnsi="Arial" w:cs="Arial"/>
          <w:lang w:val="en"/>
        </w:rPr>
        <w:t>Participate in relevant training and development identified in conjunction with Line</w:t>
      </w:r>
    </w:p>
    <w:p w14:paraId="5880B182" w14:textId="77777777" w:rsidR="003B50C3" w:rsidRPr="00AA1B74" w:rsidRDefault="003B50C3" w:rsidP="00446FB6">
      <w:pPr>
        <w:pStyle w:val="ListParagraph"/>
        <w:spacing w:after="120" w:line="256" w:lineRule="auto"/>
        <w:rPr>
          <w:rFonts w:ascii="Arial" w:hAnsi="Arial" w:cs="Arial"/>
          <w:lang w:val="en"/>
        </w:rPr>
      </w:pPr>
      <w:r w:rsidRPr="00AA1B74">
        <w:rPr>
          <w:rFonts w:ascii="Arial" w:hAnsi="Arial" w:cs="Arial"/>
          <w:lang w:val="en"/>
        </w:rPr>
        <w:t>Manager.</w:t>
      </w:r>
    </w:p>
    <w:p w14:paraId="5C26B2C6" w14:textId="271D719B" w:rsidR="003B50C3" w:rsidRPr="00AA1B74" w:rsidRDefault="003B50C3" w:rsidP="003B50C3">
      <w:pPr>
        <w:pStyle w:val="ListParagraph"/>
        <w:numPr>
          <w:ilvl w:val="0"/>
          <w:numId w:val="2"/>
        </w:numPr>
        <w:spacing w:after="120" w:line="256" w:lineRule="auto"/>
        <w:rPr>
          <w:rFonts w:ascii="Arial" w:hAnsi="Arial" w:cs="Arial"/>
          <w:lang w:val="en"/>
        </w:rPr>
      </w:pPr>
      <w:r w:rsidRPr="00AA1B74">
        <w:rPr>
          <w:rFonts w:ascii="Arial" w:hAnsi="Arial" w:cs="Arial"/>
          <w:lang w:val="en"/>
        </w:rPr>
        <w:t xml:space="preserve">To attend and participate in </w:t>
      </w:r>
      <w:r w:rsidR="00A63995" w:rsidRPr="00AA1B74">
        <w:rPr>
          <w:rFonts w:ascii="Arial" w:hAnsi="Arial" w:cs="Arial"/>
          <w:lang w:val="en"/>
        </w:rPr>
        <w:t>weekly team m</w:t>
      </w:r>
      <w:r w:rsidRPr="00AA1B74">
        <w:rPr>
          <w:rFonts w:ascii="Arial" w:hAnsi="Arial" w:cs="Arial"/>
          <w:lang w:val="en"/>
        </w:rPr>
        <w:t>eetings.</w:t>
      </w:r>
    </w:p>
    <w:p w14:paraId="04D596D8" w14:textId="17C57AFF" w:rsidR="003B50C3" w:rsidRPr="00AA1B74" w:rsidRDefault="003B50C3" w:rsidP="003B50C3">
      <w:pPr>
        <w:pStyle w:val="ListParagraph"/>
        <w:numPr>
          <w:ilvl w:val="0"/>
          <w:numId w:val="2"/>
        </w:numPr>
        <w:spacing w:after="120" w:line="256" w:lineRule="auto"/>
        <w:rPr>
          <w:rFonts w:ascii="Arial" w:hAnsi="Arial" w:cs="Arial"/>
          <w:lang w:val="en"/>
        </w:rPr>
      </w:pPr>
      <w:r w:rsidRPr="00AA1B74">
        <w:rPr>
          <w:rFonts w:ascii="Arial" w:hAnsi="Arial" w:cs="Arial"/>
          <w:lang w:val="en"/>
        </w:rPr>
        <w:t xml:space="preserve">Promote in a positive way the work of </w:t>
      </w:r>
      <w:r w:rsidR="00D75DF5" w:rsidRPr="00AA1B74">
        <w:rPr>
          <w:rFonts w:ascii="Arial" w:hAnsi="Arial" w:cs="Arial"/>
          <w:lang w:val="en"/>
        </w:rPr>
        <w:t>Cumberland Lodge</w:t>
      </w:r>
      <w:r w:rsidRPr="00AA1B74">
        <w:rPr>
          <w:rFonts w:ascii="Arial" w:hAnsi="Arial" w:cs="Arial"/>
          <w:lang w:val="en"/>
        </w:rPr>
        <w:t>.</w:t>
      </w:r>
    </w:p>
    <w:p w14:paraId="11088B27" w14:textId="77777777" w:rsidR="003B50C3" w:rsidRPr="00AA1B74" w:rsidRDefault="003B50C3" w:rsidP="003B50C3">
      <w:pPr>
        <w:pStyle w:val="ListParagraph"/>
        <w:numPr>
          <w:ilvl w:val="0"/>
          <w:numId w:val="2"/>
        </w:numPr>
        <w:spacing w:after="120" w:line="256" w:lineRule="auto"/>
        <w:rPr>
          <w:rFonts w:ascii="Arial" w:hAnsi="Arial" w:cs="Arial"/>
          <w:lang w:val="en"/>
        </w:rPr>
      </w:pPr>
      <w:r w:rsidRPr="00AA1B74">
        <w:rPr>
          <w:rFonts w:ascii="Arial" w:hAnsi="Arial" w:cs="Arial"/>
          <w:lang w:val="en"/>
        </w:rPr>
        <w:t>To maintain the confidentiality of the service.</w:t>
      </w:r>
    </w:p>
    <w:p w14:paraId="0FCF10DE" w14:textId="73A63E75" w:rsidR="003B50C3" w:rsidRPr="00AA1B74" w:rsidRDefault="003B50C3" w:rsidP="003B50C3">
      <w:pPr>
        <w:pStyle w:val="ListParagraph"/>
        <w:numPr>
          <w:ilvl w:val="0"/>
          <w:numId w:val="2"/>
        </w:numPr>
        <w:spacing w:after="120" w:line="256" w:lineRule="auto"/>
        <w:rPr>
          <w:rFonts w:ascii="Arial" w:hAnsi="Arial" w:cs="Arial"/>
          <w:lang w:val="en"/>
        </w:rPr>
      </w:pPr>
      <w:r w:rsidRPr="00AA1B74">
        <w:rPr>
          <w:rFonts w:ascii="Arial" w:hAnsi="Arial" w:cs="Arial"/>
          <w:lang w:val="en"/>
        </w:rPr>
        <w:t xml:space="preserve">Develop the </w:t>
      </w:r>
      <w:r w:rsidR="00A63995" w:rsidRPr="00AA1B74">
        <w:rPr>
          <w:rFonts w:ascii="Arial" w:hAnsi="Arial" w:cs="Arial"/>
          <w:lang w:val="en"/>
        </w:rPr>
        <w:t>Charity’s</w:t>
      </w:r>
      <w:r w:rsidRPr="00AA1B74">
        <w:rPr>
          <w:rFonts w:ascii="Arial" w:hAnsi="Arial" w:cs="Arial"/>
          <w:lang w:val="en"/>
        </w:rPr>
        <w:t xml:space="preserve"> commitment to </w:t>
      </w:r>
      <w:r w:rsidR="00B72EC5">
        <w:rPr>
          <w:rFonts w:ascii="Arial" w:hAnsi="Arial" w:cs="Arial"/>
          <w:lang w:val="en"/>
        </w:rPr>
        <w:t>e</w:t>
      </w:r>
      <w:r w:rsidRPr="00AA1B74">
        <w:rPr>
          <w:rFonts w:ascii="Arial" w:hAnsi="Arial" w:cs="Arial"/>
          <w:lang w:val="en"/>
        </w:rPr>
        <w:t xml:space="preserve">qual </w:t>
      </w:r>
      <w:r w:rsidR="00B72EC5">
        <w:rPr>
          <w:rFonts w:ascii="Arial" w:hAnsi="Arial" w:cs="Arial"/>
          <w:lang w:val="en"/>
        </w:rPr>
        <w:t>o</w:t>
      </w:r>
      <w:r w:rsidRPr="00AA1B74">
        <w:rPr>
          <w:rFonts w:ascii="Arial" w:hAnsi="Arial" w:cs="Arial"/>
          <w:lang w:val="en"/>
        </w:rPr>
        <w:t xml:space="preserve">pportunities and </w:t>
      </w:r>
      <w:r w:rsidR="00B72EC5">
        <w:rPr>
          <w:rFonts w:ascii="Arial" w:hAnsi="Arial" w:cs="Arial"/>
          <w:lang w:val="en"/>
        </w:rPr>
        <w:t>n</w:t>
      </w:r>
      <w:r w:rsidRPr="00AA1B74">
        <w:rPr>
          <w:rFonts w:ascii="Arial" w:hAnsi="Arial" w:cs="Arial"/>
          <w:lang w:val="en"/>
        </w:rPr>
        <w:t>on-discriminatory Practices.</w:t>
      </w:r>
    </w:p>
    <w:p w14:paraId="06DD6632" w14:textId="6789AEFB" w:rsidR="00446FB6" w:rsidRPr="00AA1B74" w:rsidRDefault="003B50C3" w:rsidP="003B50C3">
      <w:pPr>
        <w:pStyle w:val="ListParagraph"/>
        <w:numPr>
          <w:ilvl w:val="0"/>
          <w:numId w:val="2"/>
        </w:numPr>
        <w:spacing w:after="120" w:line="256" w:lineRule="auto"/>
        <w:rPr>
          <w:rFonts w:ascii="Arial" w:hAnsi="Arial" w:cs="Arial"/>
          <w:lang w:val="en"/>
        </w:rPr>
      </w:pPr>
      <w:r w:rsidRPr="00AA1B74">
        <w:rPr>
          <w:rFonts w:ascii="Arial" w:hAnsi="Arial" w:cs="Arial"/>
          <w:lang w:val="en"/>
        </w:rPr>
        <w:t xml:space="preserve">Adhere to all the </w:t>
      </w:r>
      <w:r w:rsidR="00E85AC0" w:rsidRPr="00AA1B74">
        <w:rPr>
          <w:rFonts w:ascii="Arial" w:hAnsi="Arial" w:cs="Arial"/>
          <w:lang w:val="en"/>
        </w:rPr>
        <w:t>Charity</w:t>
      </w:r>
      <w:r w:rsidRPr="00AA1B74">
        <w:rPr>
          <w:rFonts w:ascii="Arial" w:hAnsi="Arial" w:cs="Arial"/>
          <w:lang w:val="en"/>
        </w:rPr>
        <w:t xml:space="preserve">’s </w:t>
      </w:r>
      <w:r w:rsidR="00B72EC5">
        <w:rPr>
          <w:rFonts w:ascii="Arial" w:hAnsi="Arial" w:cs="Arial"/>
          <w:lang w:val="en"/>
        </w:rPr>
        <w:t>p</w:t>
      </w:r>
      <w:r w:rsidRPr="00AA1B74">
        <w:rPr>
          <w:rFonts w:ascii="Arial" w:hAnsi="Arial" w:cs="Arial"/>
          <w:lang w:val="en"/>
        </w:rPr>
        <w:t xml:space="preserve">olicies and </w:t>
      </w:r>
      <w:r w:rsidR="00B72EC5">
        <w:rPr>
          <w:rFonts w:ascii="Arial" w:hAnsi="Arial" w:cs="Arial"/>
          <w:lang w:val="en"/>
        </w:rPr>
        <w:t>p</w:t>
      </w:r>
      <w:r w:rsidRPr="00AA1B74">
        <w:rPr>
          <w:rFonts w:ascii="Arial" w:hAnsi="Arial" w:cs="Arial"/>
          <w:lang w:val="en"/>
        </w:rPr>
        <w:t>rocedures</w:t>
      </w:r>
      <w:r w:rsidR="008469E8">
        <w:rPr>
          <w:rFonts w:ascii="Arial" w:hAnsi="Arial" w:cs="Arial"/>
          <w:lang w:val="en"/>
        </w:rPr>
        <w:t>, including health &amp; safety and security</w:t>
      </w:r>
      <w:r w:rsidRPr="00AA1B74">
        <w:rPr>
          <w:rFonts w:ascii="Arial" w:hAnsi="Arial" w:cs="Arial"/>
          <w:lang w:val="en"/>
        </w:rPr>
        <w:t>.</w:t>
      </w:r>
    </w:p>
    <w:p w14:paraId="76A64E40" w14:textId="77777777" w:rsidR="00446FB6" w:rsidRPr="00AA1B74" w:rsidRDefault="00446FB6" w:rsidP="00446FB6">
      <w:pPr>
        <w:pStyle w:val="ListParagraph"/>
        <w:numPr>
          <w:ilvl w:val="0"/>
          <w:numId w:val="2"/>
        </w:numPr>
        <w:spacing w:after="120" w:line="256" w:lineRule="auto"/>
        <w:rPr>
          <w:rFonts w:ascii="Arial" w:hAnsi="Arial" w:cs="Arial"/>
          <w:lang w:val="en"/>
        </w:rPr>
      </w:pPr>
      <w:r w:rsidRPr="00AA1B74">
        <w:rPr>
          <w:rFonts w:ascii="Arial" w:hAnsi="Arial" w:cs="Arial"/>
          <w:lang w:val="en"/>
        </w:rPr>
        <w:t xml:space="preserve">Undertake other duties commensurate with the post as and when reasonably required. </w:t>
      </w:r>
    </w:p>
    <w:p w14:paraId="052F0E5B" w14:textId="02A81FED" w:rsidR="003B50C3" w:rsidRPr="00AA1B74" w:rsidRDefault="003B50C3" w:rsidP="00446FB6">
      <w:pPr>
        <w:pStyle w:val="ListParagraph"/>
        <w:spacing w:after="120" w:line="256" w:lineRule="auto"/>
        <w:rPr>
          <w:rFonts w:ascii="Arial" w:hAnsi="Arial" w:cs="Arial"/>
          <w:lang w:val="en"/>
        </w:rPr>
      </w:pPr>
      <w:r w:rsidRPr="00AA1B74">
        <w:rPr>
          <w:rFonts w:ascii="Arial" w:hAnsi="Arial" w:cs="Arial"/>
          <w:lang w:val="en"/>
        </w:rPr>
        <w:t xml:space="preserve"> </w:t>
      </w:r>
    </w:p>
    <w:p w14:paraId="5828D8BC" w14:textId="77777777" w:rsidR="00F86829" w:rsidRPr="00AA1B74" w:rsidRDefault="00F86829" w:rsidP="00F86829">
      <w:pPr>
        <w:rPr>
          <w:rFonts w:ascii="Arial" w:hAnsi="Arial" w:cs="Arial"/>
          <w:b/>
          <w:bCs/>
          <w:sz w:val="32"/>
          <w:szCs w:val="32"/>
        </w:rPr>
      </w:pPr>
      <w:r w:rsidRPr="00AA1B74">
        <w:rPr>
          <w:rFonts w:ascii="Arial" w:hAnsi="Arial" w:cs="Arial"/>
          <w:b/>
          <w:bCs/>
          <w:sz w:val="32"/>
          <w:szCs w:val="32"/>
        </w:rPr>
        <w:t>Person specification</w:t>
      </w:r>
    </w:p>
    <w:p w14:paraId="7EC87446" w14:textId="68C12DF6" w:rsidR="00446FB6" w:rsidRPr="00AA1B74" w:rsidRDefault="00F86829" w:rsidP="00EA4BA0">
      <w:pPr>
        <w:rPr>
          <w:rFonts w:ascii="Arial" w:hAnsi="Arial" w:cs="Arial"/>
          <w:b/>
          <w:bCs/>
          <w:sz w:val="24"/>
          <w:szCs w:val="24"/>
        </w:rPr>
      </w:pPr>
      <w:r w:rsidRPr="00AA1B74">
        <w:rPr>
          <w:rFonts w:ascii="Arial" w:hAnsi="Arial" w:cs="Arial"/>
        </w:rPr>
        <w:t>You</w:t>
      </w:r>
      <w:r w:rsidR="00EA4BA0" w:rsidRPr="00AA1B74">
        <w:rPr>
          <w:rFonts w:ascii="Arial" w:hAnsi="Arial" w:cs="Arial"/>
        </w:rPr>
        <w:t xml:space="preserve"> will</w:t>
      </w:r>
      <w:r w:rsidRPr="00AA1B74">
        <w:rPr>
          <w:rFonts w:ascii="Arial" w:hAnsi="Arial" w:cs="Arial"/>
        </w:rPr>
        <w:t xml:space="preserve"> </w:t>
      </w:r>
      <w:r w:rsidR="00EA4BA0" w:rsidRPr="00AA1B74">
        <w:rPr>
          <w:rFonts w:ascii="Arial" w:hAnsi="Arial" w:cs="Arial"/>
        </w:rPr>
        <w:t>be able to demonstrate the following criteria</w:t>
      </w:r>
      <w:r w:rsidRPr="00AA1B74">
        <w:rPr>
          <w:rFonts w:ascii="Arial" w:hAnsi="Arial" w:cs="Arial"/>
        </w:rPr>
        <w:t>:</w:t>
      </w:r>
    </w:p>
    <w:p w14:paraId="0FE76231" w14:textId="6BFA5CD6" w:rsidR="00FD49DE" w:rsidRPr="00AA1B74" w:rsidRDefault="00FD49DE" w:rsidP="00FD49DE">
      <w:pPr>
        <w:spacing w:line="276" w:lineRule="auto"/>
        <w:rPr>
          <w:rFonts w:ascii="Arial" w:hAnsi="Arial" w:cs="Arial"/>
          <w:b/>
          <w:bCs/>
          <w:sz w:val="24"/>
          <w:szCs w:val="24"/>
        </w:rPr>
      </w:pPr>
      <w:r w:rsidRPr="00AA1B74">
        <w:rPr>
          <w:rFonts w:ascii="Arial" w:hAnsi="Arial" w:cs="Arial"/>
          <w:b/>
          <w:bCs/>
          <w:sz w:val="24"/>
          <w:szCs w:val="24"/>
        </w:rPr>
        <w:t>Essential Criteria:</w:t>
      </w:r>
    </w:p>
    <w:p w14:paraId="3C7DD8FB" w14:textId="63DDF3F5" w:rsidR="00FD49DE" w:rsidRPr="00AA1B74" w:rsidRDefault="00960035" w:rsidP="00FD49DE">
      <w:pPr>
        <w:pStyle w:val="ListParagraph"/>
        <w:numPr>
          <w:ilvl w:val="0"/>
          <w:numId w:val="16"/>
        </w:numPr>
        <w:spacing w:after="0" w:line="276" w:lineRule="auto"/>
        <w:rPr>
          <w:rFonts w:ascii="Arial" w:eastAsia="Calibri" w:hAnsi="Arial" w:cs="Arial"/>
          <w:color w:val="000000" w:themeColor="text1"/>
        </w:rPr>
      </w:pPr>
      <w:r w:rsidRPr="00AA1B74">
        <w:rPr>
          <w:rFonts w:ascii="Arial" w:eastAsia="Calibri" w:hAnsi="Arial" w:cs="Arial"/>
          <w:color w:val="000000" w:themeColor="text1"/>
        </w:rPr>
        <w:t xml:space="preserve">A </w:t>
      </w:r>
      <w:r w:rsidR="008E3E0A" w:rsidRPr="00AA1B74">
        <w:rPr>
          <w:rFonts w:ascii="Arial" w:eastAsia="Calibri" w:hAnsi="Arial" w:cs="Arial"/>
          <w:color w:val="000000" w:themeColor="text1"/>
        </w:rPr>
        <w:t xml:space="preserve">track record of </w:t>
      </w:r>
      <w:r w:rsidR="008417B5" w:rsidRPr="00AA1B74">
        <w:rPr>
          <w:rFonts w:ascii="Arial" w:eastAsia="Calibri" w:hAnsi="Arial" w:cs="Arial"/>
          <w:color w:val="000000" w:themeColor="text1"/>
        </w:rPr>
        <w:t xml:space="preserve">securing five-figure grants or more from </w:t>
      </w:r>
      <w:r w:rsidRPr="00AA1B74">
        <w:rPr>
          <w:rFonts w:ascii="Arial" w:eastAsia="Calibri" w:hAnsi="Arial" w:cs="Arial"/>
          <w:color w:val="000000" w:themeColor="text1"/>
        </w:rPr>
        <w:t>trusts</w:t>
      </w:r>
      <w:r w:rsidR="00991118" w:rsidRPr="00AA1B74">
        <w:rPr>
          <w:rFonts w:ascii="Arial" w:eastAsia="Calibri" w:hAnsi="Arial" w:cs="Arial"/>
          <w:color w:val="000000" w:themeColor="text1"/>
        </w:rPr>
        <w:t xml:space="preserve">, </w:t>
      </w:r>
      <w:r w:rsidRPr="00AA1B74">
        <w:rPr>
          <w:rFonts w:ascii="Arial" w:eastAsia="Calibri" w:hAnsi="Arial" w:cs="Arial"/>
          <w:color w:val="000000" w:themeColor="text1"/>
        </w:rPr>
        <w:t>foundations</w:t>
      </w:r>
      <w:r w:rsidR="00991118" w:rsidRPr="00AA1B74">
        <w:rPr>
          <w:rFonts w:ascii="Arial" w:eastAsia="Calibri" w:hAnsi="Arial" w:cs="Arial"/>
          <w:color w:val="000000" w:themeColor="text1"/>
        </w:rPr>
        <w:t xml:space="preserve"> and other donors</w:t>
      </w:r>
      <w:r w:rsidR="00065D3E" w:rsidRPr="00AA1B74">
        <w:rPr>
          <w:rFonts w:ascii="Arial" w:eastAsia="Calibri" w:hAnsi="Arial" w:cs="Arial"/>
          <w:color w:val="000000" w:themeColor="text1"/>
        </w:rPr>
        <w:t>;</w:t>
      </w:r>
      <w:r w:rsidR="00FD49DE" w:rsidRPr="00AA1B74">
        <w:rPr>
          <w:rFonts w:ascii="Arial" w:eastAsia="Calibri" w:hAnsi="Arial" w:cs="Arial"/>
          <w:color w:val="000000" w:themeColor="text1"/>
        </w:rPr>
        <w:t xml:space="preserve"> </w:t>
      </w:r>
    </w:p>
    <w:p w14:paraId="033FF2E1" w14:textId="1946FBA5" w:rsidR="001E645C" w:rsidRPr="00AA1B74" w:rsidRDefault="001E645C" w:rsidP="00FD49DE">
      <w:pPr>
        <w:pStyle w:val="ListParagraph"/>
        <w:numPr>
          <w:ilvl w:val="0"/>
          <w:numId w:val="16"/>
        </w:numPr>
        <w:spacing w:after="0" w:line="276" w:lineRule="auto"/>
        <w:rPr>
          <w:rFonts w:ascii="Arial" w:eastAsia="Calibri" w:hAnsi="Arial" w:cs="Arial"/>
          <w:color w:val="000000" w:themeColor="text1"/>
        </w:rPr>
      </w:pPr>
      <w:r w:rsidRPr="00AA1B74">
        <w:rPr>
          <w:rFonts w:ascii="Arial" w:eastAsia="Calibri" w:hAnsi="Arial" w:cs="Arial"/>
          <w:color w:val="000000" w:themeColor="text1"/>
        </w:rPr>
        <w:t>Knowledge of the fundraising landscape in the UK</w:t>
      </w:r>
      <w:r w:rsidR="00065D3E" w:rsidRPr="00AA1B74">
        <w:rPr>
          <w:rFonts w:ascii="Arial" w:eastAsia="Calibri" w:hAnsi="Arial" w:cs="Arial"/>
          <w:color w:val="000000" w:themeColor="text1"/>
        </w:rPr>
        <w:t>;</w:t>
      </w:r>
    </w:p>
    <w:p w14:paraId="2D2BCFA9" w14:textId="1B9829D8" w:rsidR="00FD49DE" w:rsidRPr="00AA1B74" w:rsidRDefault="00FD49DE" w:rsidP="00FD49DE">
      <w:pPr>
        <w:pStyle w:val="ListParagraph"/>
        <w:numPr>
          <w:ilvl w:val="0"/>
          <w:numId w:val="16"/>
        </w:numPr>
        <w:spacing w:after="0" w:line="276" w:lineRule="auto"/>
        <w:rPr>
          <w:rFonts w:ascii="Arial" w:eastAsia="Calibri" w:hAnsi="Arial" w:cs="Arial"/>
          <w:color w:val="000000" w:themeColor="text1"/>
        </w:rPr>
      </w:pPr>
      <w:r w:rsidRPr="00AA1B74">
        <w:rPr>
          <w:rFonts w:ascii="Arial" w:eastAsia="Gill Sans MT" w:hAnsi="Arial" w:cs="Arial"/>
          <w:color w:val="000000" w:themeColor="text1"/>
        </w:rPr>
        <w:t>Excellent communications skills, verbal and written, for a range of audiences</w:t>
      </w:r>
      <w:r w:rsidR="00515034" w:rsidRPr="00AA1B74">
        <w:rPr>
          <w:rFonts w:ascii="Arial" w:eastAsia="Gill Sans MT" w:hAnsi="Arial" w:cs="Arial"/>
          <w:color w:val="000000" w:themeColor="text1"/>
        </w:rPr>
        <w:t>, including creative storytelling and project framing</w:t>
      </w:r>
      <w:r w:rsidR="00E95D59" w:rsidRPr="00AA1B74">
        <w:rPr>
          <w:rFonts w:ascii="Arial" w:eastAsia="Gill Sans MT" w:hAnsi="Arial" w:cs="Arial"/>
          <w:color w:val="000000" w:themeColor="text1"/>
        </w:rPr>
        <w:t>;</w:t>
      </w:r>
    </w:p>
    <w:p w14:paraId="4685290A" w14:textId="102AE4C5" w:rsidR="00E95D59" w:rsidRPr="00AA1B74" w:rsidRDefault="00E95D59" w:rsidP="00FD49DE">
      <w:pPr>
        <w:pStyle w:val="ListParagraph"/>
        <w:numPr>
          <w:ilvl w:val="0"/>
          <w:numId w:val="16"/>
        </w:numPr>
        <w:spacing w:after="0" w:line="276" w:lineRule="auto"/>
        <w:rPr>
          <w:rFonts w:ascii="Arial" w:eastAsia="Calibri" w:hAnsi="Arial" w:cs="Arial"/>
          <w:color w:val="000000" w:themeColor="text1"/>
        </w:rPr>
      </w:pPr>
      <w:r w:rsidRPr="00AA1B74">
        <w:rPr>
          <w:rFonts w:ascii="Arial" w:eastAsia="Gill Sans MT" w:hAnsi="Arial" w:cs="Arial"/>
          <w:color w:val="000000" w:themeColor="text1"/>
        </w:rPr>
        <w:t xml:space="preserve">Ability to </w:t>
      </w:r>
      <w:r w:rsidR="00C13AD9" w:rsidRPr="00AA1B74">
        <w:rPr>
          <w:rFonts w:ascii="Arial" w:eastAsia="Gill Sans MT" w:hAnsi="Arial" w:cs="Arial"/>
          <w:color w:val="000000" w:themeColor="text1"/>
        </w:rPr>
        <w:t xml:space="preserve">analyse and </w:t>
      </w:r>
      <w:r w:rsidRPr="00AA1B74">
        <w:rPr>
          <w:rFonts w:ascii="Arial" w:eastAsia="Gill Sans MT" w:hAnsi="Arial" w:cs="Arial"/>
          <w:color w:val="000000" w:themeColor="text1"/>
        </w:rPr>
        <w:t>synthesise research and data into compelling</w:t>
      </w:r>
      <w:r w:rsidR="00C13AD9" w:rsidRPr="00AA1B74">
        <w:rPr>
          <w:rFonts w:ascii="Arial" w:eastAsia="Gill Sans MT" w:hAnsi="Arial" w:cs="Arial"/>
          <w:color w:val="000000" w:themeColor="text1"/>
        </w:rPr>
        <w:t xml:space="preserve"> reports and</w:t>
      </w:r>
      <w:r w:rsidRPr="00AA1B74">
        <w:rPr>
          <w:rFonts w:ascii="Arial" w:eastAsia="Gill Sans MT" w:hAnsi="Arial" w:cs="Arial"/>
          <w:color w:val="000000" w:themeColor="text1"/>
        </w:rPr>
        <w:t xml:space="preserve"> </w:t>
      </w:r>
      <w:r w:rsidR="00B75789" w:rsidRPr="00AA1B74">
        <w:rPr>
          <w:rFonts w:ascii="Arial" w:eastAsia="Gill Sans MT" w:hAnsi="Arial" w:cs="Arial"/>
          <w:color w:val="000000" w:themeColor="text1"/>
        </w:rPr>
        <w:t>funding applications;</w:t>
      </w:r>
    </w:p>
    <w:p w14:paraId="30399977" w14:textId="4DD3700F" w:rsidR="00F73AA5" w:rsidRPr="00AA1B74" w:rsidRDefault="00F73AA5" w:rsidP="00FD49DE">
      <w:pPr>
        <w:pStyle w:val="ListParagraph"/>
        <w:numPr>
          <w:ilvl w:val="0"/>
          <w:numId w:val="16"/>
        </w:numPr>
        <w:spacing w:after="0" w:line="276" w:lineRule="auto"/>
        <w:rPr>
          <w:rFonts w:ascii="Arial" w:eastAsia="Calibri" w:hAnsi="Arial" w:cs="Arial"/>
          <w:color w:val="000000" w:themeColor="text1"/>
        </w:rPr>
      </w:pPr>
      <w:r w:rsidRPr="00AA1B74">
        <w:rPr>
          <w:rFonts w:ascii="Arial" w:eastAsia="Gill Sans MT" w:hAnsi="Arial" w:cs="Arial"/>
          <w:color w:val="000000" w:themeColor="text1"/>
        </w:rPr>
        <w:t>Ability to develop full cost recovery budgets and carry out all compliant financial</w:t>
      </w:r>
      <w:r w:rsidR="002F676A" w:rsidRPr="00AA1B74">
        <w:rPr>
          <w:rFonts w:ascii="Arial" w:eastAsia="Gill Sans MT" w:hAnsi="Arial" w:cs="Arial"/>
          <w:color w:val="000000" w:themeColor="text1"/>
        </w:rPr>
        <w:t xml:space="preserve"> reporting</w:t>
      </w:r>
      <w:r w:rsidRPr="00AA1B74">
        <w:rPr>
          <w:rFonts w:ascii="Arial" w:eastAsia="Gill Sans MT" w:hAnsi="Arial" w:cs="Arial"/>
          <w:color w:val="000000" w:themeColor="text1"/>
        </w:rPr>
        <w:t xml:space="preserve">; </w:t>
      </w:r>
    </w:p>
    <w:p w14:paraId="04CA5A05" w14:textId="5D9571DB" w:rsidR="00FD49DE" w:rsidRPr="00AA1B74" w:rsidRDefault="00272584" w:rsidP="00FD49DE">
      <w:pPr>
        <w:pStyle w:val="ListParagraph"/>
        <w:numPr>
          <w:ilvl w:val="0"/>
          <w:numId w:val="16"/>
        </w:numPr>
        <w:spacing w:after="0" w:line="276" w:lineRule="auto"/>
        <w:rPr>
          <w:rFonts w:ascii="Arial" w:eastAsia="Calibri" w:hAnsi="Arial" w:cs="Arial"/>
          <w:color w:val="000000" w:themeColor="text1"/>
        </w:rPr>
      </w:pPr>
      <w:r w:rsidRPr="00AA1B74">
        <w:rPr>
          <w:rFonts w:ascii="Arial" w:eastAsia="Gill Sans MT" w:hAnsi="Arial" w:cs="Arial"/>
          <w:color w:val="000000" w:themeColor="text1"/>
        </w:rPr>
        <w:t>Ability to carry out all grant management reporting</w:t>
      </w:r>
      <w:r w:rsidR="00EF790F" w:rsidRPr="00AA1B74">
        <w:rPr>
          <w:rFonts w:ascii="Arial" w:eastAsia="Gill Sans MT" w:hAnsi="Arial" w:cs="Arial"/>
          <w:color w:val="000000" w:themeColor="text1"/>
        </w:rPr>
        <w:t xml:space="preserve"> accurately and in a timely manner</w:t>
      </w:r>
      <w:r w:rsidR="00154F91" w:rsidRPr="00AA1B74">
        <w:rPr>
          <w:rFonts w:ascii="Arial" w:eastAsia="Gill Sans MT" w:hAnsi="Arial" w:cs="Arial"/>
          <w:color w:val="000000" w:themeColor="text1"/>
        </w:rPr>
        <w:t>, with knowledge of GDPR-compliant data management</w:t>
      </w:r>
      <w:r w:rsidR="00B75789" w:rsidRPr="00AA1B74">
        <w:rPr>
          <w:rFonts w:ascii="Arial" w:eastAsia="Gill Sans MT" w:hAnsi="Arial" w:cs="Arial"/>
          <w:color w:val="000000" w:themeColor="text1"/>
        </w:rPr>
        <w:t>;</w:t>
      </w:r>
    </w:p>
    <w:p w14:paraId="2F60D89A" w14:textId="22C59E6B" w:rsidR="00935C59" w:rsidRPr="00AA1B74" w:rsidRDefault="00B75789" w:rsidP="00FD49DE">
      <w:pPr>
        <w:pStyle w:val="ListParagraph"/>
        <w:numPr>
          <w:ilvl w:val="0"/>
          <w:numId w:val="16"/>
        </w:numPr>
        <w:spacing w:after="0" w:line="276" w:lineRule="auto"/>
        <w:rPr>
          <w:rFonts w:ascii="Arial" w:hAnsi="Arial" w:cs="Arial"/>
        </w:rPr>
      </w:pPr>
      <w:r w:rsidRPr="00AA1B74">
        <w:rPr>
          <w:rFonts w:ascii="Arial" w:hAnsi="Arial" w:cs="Arial"/>
        </w:rPr>
        <w:t>Ability to work independently</w:t>
      </w:r>
      <w:r w:rsidR="00935C59" w:rsidRPr="00AA1B74">
        <w:rPr>
          <w:rFonts w:ascii="Arial" w:hAnsi="Arial" w:cs="Arial"/>
        </w:rPr>
        <w:t xml:space="preserve">, </w:t>
      </w:r>
      <w:r w:rsidR="00A24D9B" w:rsidRPr="00AA1B74">
        <w:rPr>
          <w:rFonts w:ascii="Arial" w:hAnsi="Arial" w:cs="Arial"/>
        </w:rPr>
        <w:t>being proactive, organised and results-driven</w:t>
      </w:r>
      <w:r w:rsidR="00A26FEA" w:rsidRPr="00AA1B74">
        <w:rPr>
          <w:rFonts w:ascii="Arial" w:hAnsi="Arial" w:cs="Arial"/>
        </w:rPr>
        <w:t>, while maintaining an ethos of collaboration and teamwork</w:t>
      </w:r>
      <w:r w:rsidR="00935C59" w:rsidRPr="00AA1B74">
        <w:rPr>
          <w:rFonts w:ascii="Arial" w:hAnsi="Arial" w:cs="Arial"/>
        </w:rPr>
        <w:t>;</w:t>
      </w:r>
    </w:p>
    <w:p w14:paraId="61EC1A33" w14:textId="7F74CC58" w:rsidR="00FD49DE" w:rsidRPr="00AA1B74" w:rsidRDefault="00935C59" w:rsidP="00FD49DE">
      <w:pPr>
        <w:pStyle w:val="ListParagraph"/>
        <w:numPr>
          <w:ilvl w:val="0"/>
          <w:numId w:val="16"/>
        </w:numPr>
        <w:spacing w:after="0" w:line="276" w:lineRule="auto"/>
        <w:rPr>
          <w:rFonts w:ascii="Arial" w:hAnsi="Arial" w:cs="Arial"/>
        </w:rPr>
      </w:pPr>
      <w:r w:rsidRPr="00AA1B74">
        <w:rPr>
          <w:rFonts w:ascii="Arial" w:hAnsi="Arial" w:cs="Arial"/>
        </w:rPr>
        <w:t xml:space="preserve">Excellent time-keeping and ability </w:t>
      </w:r>
      <w:r w:rsidR="00231B38" w:rsidRPr="00AA1B74">
        <w:rPr>
          <w:rFonts w:ascii="Arial" w:hAnsi="Arial" w:cs="Arial"/>
        </w:rPr>
        <w:t xml:space="preserve">to meet </w:t>
      </w:r>
      <w:r w:rsidRPr="00AA1B74">
        <w:rPr>
          <w:rFonts w:ascii="Arial" w:hAnsi="Arial" w:cs="Arial"/>
        </w:rPr>
        <w:t>deadlines;</w:t>
      </w:r>
    </w:p>
    <w:p w14:paraId="39B6130F" w14:textId="77785C38" w:rsidR="00FD49DE" w:rsidRPr="00AA1B74" w:rsidRDefault="00FD49DE" w:rsidP="00FD49DE">
      <w:pPr>
        <w:pStyle w:val="ListParagraph"/>
        <w:numPr>
          <w:ilvl w:val="0"/>
          <w:numId w:val="16"/>
        </w:numPr>
        <w:spacing w:after="0" w:line="276" w:lineRule="auto"/>
        <w:rPr>
          <w:rFonts w:ascii="Arial" w:eastAsia="Calibri" w:hAnsi="Arial" w:cs="Arial"/>
        </w:rPr>
      </w:pPr>
      <w:r w:rsidRPr="00AA1B74">
        <w:rPr>
          <w:rFonts w:ascii="Arial" w:eastAsia="Calibri" w:hAnsi="Arial" w:cs="Arial"/>
        </w:rPr>
        <w:t>Experience using a range of IT packages and platforms</w:t>
      </w:r>
      <w:r w:rsidR="00A24D9B" w:rsidRPr="00AA1B74">
        <w:rPr>
          <w:rFonts w:ascii="Arial" w:eastAsia="Calibri" w:hAnsi="Arial" w:cs="Arial"/>
        </w:rPr>
        <w:t>.</w:t>
      </w:r>
    </w:p>
    <w:p w14:paraId="159F300F" w14:textId="77777777" w:rsidR="00FD49DE" w:rsidRPr="00AA1B74" w:rsidRDefault="00FD49DE" w:rsidP="00FD49DE">
      <w:pPr>
        <w:spacing w:line="276" w:lineRule="auto"/>
        <w:rPr>
          <w:rFonts w:ascii="Arial" w:hAnsi="Arial" w:cs="Arial"/>
          <w:sz w:val="24"/>
          <w:szCs w:val="24"/>
        </w:rPr>
      </w:pPr>
    </w:p>
    <w:p w14:paraId="17036B52" w14:textId="77777777" w:rsidR="00FD49DE" w:rsidRPr="00AA1B74" w:rsidRDefault="00FD49DE" w:rsidP="00FD49DE">
      <w:pPr>
        <w:spacing w:line="276" w:lineRule="auto"/>
        <w:rPr>
          <w:rFonts w:ascii="Arial" w:hAnsi="Arial" w:cs="Arial"/>
          <w:sz w:val="24"/>
          <w:szCs w:val="24"/>
        </w:rPr>
      </w:pPr>
      <w:r w:rsidRPr="00AA1B74">
        <w:rPr>
          <w:rFonts w:ascii="Arial" w:hAnsi="Arial" w:cs="Arial"/>
          <w:b/>
          <w:bCs/>
          <w:sz w:val="24"/>
          <w:szCs w:val="24"/>
        </w:rPr>
        <w:t>Desirable Criteria</w:t>
      </w:r>
      <w:r w:rsidRPr="00AA1B74">
        <w:rPr>
          <w:rFonts w:ascii="Arial" w:hAnsi="Arial" w:cs="Arial"/>
          <w:sz w:val="24"/>
          <w:szCs w:val="24"/>
        </w:rPr>
        <w:t>:</w:t>
      </w:r>
    </w:p>
    <w:p w14:paraId="495CF14C" w14:textId="4A9E5756" w:rsidR="00FD49DE" w:rsidRPr="00AA1B74" w:rsidRDefault="00FD49DE" w:rsidP="00FD49DE">
      <w:pPr>
        <w:pStyle w:val="ListParagraph"/>
        <w:numPr>
          <w:ilvl w:val="0"/>
          <w:numId w:val="15"/>
        </w:numPr>
        <w:spacing w:after="0" w:line="276" w:lineRule="auto"/>
        <w:rPr>
          <w:rFonts w:ascii="Arial" w:eastAsia="Calibri" w:hAnsi="Arial" w:cs="Arial"/>
          <w:color w:val="000000" w:themeColor="text1"/>
        </w:rPr>
      </w:pPr>
      <w:r w:rsidRPr="00AA1B74">
        <w:rPr>
          <w:rFonts w:ascii="Arial" w:eastAsia="Gill Sans MT" w:hAnsi="Arial" w:cs="Arial"/>
          <w:color w:val="000000" w:themeColor="text1"/>
        </w:rPr>
        <w:t>Experience working with young people</w:t>
      </w:r>
      <w:r w:rsidR="00204144" w:rsidRPr="00AA1B74">
        <w:rPr>
          <w:rFonts w:ascii="Arial" w:eastAsia="Gill Sans MT" w:hAnsi="Arial" w:cs="Arial"/>
          <w:color w:val="000000" w:themeColor="text1"/>
        </w:rPr>
        <w:t>,</w:t>
      </w:r>
      <w:r w:rsidRPr="00AA1B74">
        <w:rPr>
          <w:rFonts w:ascii="Arial" w:eastAsia="Gill Sans MT" w:hAnsi="Arial" w:cs="Arial"/>
          <w:color w:val="000000" w:themeColor="text1"/>
        </w:rPr>
        <w:t xml:space="preserve"> youth organisations</w:t>
      </w:r>
      <w:r w:rsidR="00204144" w:rsidRPr="00AA1B74">
        <w:rPr>
          <w:rFonts w:ascii="Arial" w:eastAsia="Gill Sans MT" w:hAnsi="Arial" w:cs="Arial"/>
          <w:color w:val="000000" w:themeColor="text1"/>
        </w:rPr>
        <w:t xml:space="preserve"> or in the education sector</w:t>
      </w:r>
      <w:r w:rsidR="00A24D9B" w:rsidRPr="00AA1B74">
        <w:rPr>
          <w:rFonts w:ascii="Arial" w:eastAsia="Gill Sans MT" w:hAnsi="Arial" w:cs="Arial"/>
          <w:color w:val="000000" w:themeColor="text1"/>
        </w:rPr>
        <w:t>;</w:t>
      </w:r>
    </w:p>
    <w:p w14:paraId="0F90B122" w14:textId="1C3E93A0" w:rsidR="00065D3E" w:rsidRPr="00AA1B74" w:rsidRDefault="00065D3E" w:rsidP="00FD49DE">
      <w:pPr>
        <w:pStyle w:val="ListParagraph"/>
        <w:numPr>
          <w:ilvl w:val="0"/>
          <w:numId w:val="15"/>
        </w:numPr>
        <w:spacing w:after="0" w:line="276" w:lineRule="auto"/>
        <w:rPr>
          <w:rFonts w:ascii="Arial" w:eastAsia="Calibri" w:hAnsi="Arial" w:cs="Arial"/>
          <w:color w:val="000000" w:themeColor="text1"/>
        </w:rPr>
      </w:pPr>
      <w:r w:rsidRPr="00AA1B74">
        <w:rPr>
          <w:rFonts w:ascii="Arial" w:eastAsia="Calibri" w:hAnsi="Arial" w:cs="Arial"/>
          <w:color w:val="000000" w:themeColor="text1"/>
        </w:rPr>
        <w:t>Knowledge of the fundraising landscape internationally</w:t>
      </w:r>
      <w:r w:rsidR="001829AC" w:rsidRPr="00AA1B74">
        <w:rPr>
          <w:rFonts w:ascii="Arial" w:eastAsia="Calibri" w:hAnsi="Arial" w:cs="Arial"/>
          <w:color w:val="000000" w:themeColor="text1"/>
        </w:rPr>
        <w:t>;</w:t>
      </w:r>
    </w:p>
    <w:p w14:paraId="75882CB8" w14:textId="4D4EB61C" w:rsidR="001829AC" w:rsidRPr="00AA1B74" w:rsidRDefault="001829AC" w:rsidP="00FD49DE">
      <w:pPr>
        <w:pStyle w:val="ListParagraph"/>
        <w:numPr>
          <w:ilvl w:val="0"/>
          <w:numId w:val="15"/>
        </w:numPr>
        <w:spacing w:after="0" w:line="276" w:lineRule="auto"/>
        <w:rPr>
          <w:rFonts w:ascii="Arial" w:eastAsia="Calibri" w:hAnsi="Arial" w:cs="Arial"/>
          <w:color w:val="000000" w:themeColor="text1"/>
        </w:rPr>
      </w:pPr>
      <w:r w:rsidRPr="00AA1B74">
        <w:rPr>
          <w:rFonts w:ascii="Arial" w:eastAsia="Calibri" w:hAnsi="Arial" w:cs="Arial"/>
          <w:color w:val="000000" w:themeColor="text1"/>
        </w:rPr>
        <w:t xml:space="preserve">Experience using social media </w:t>
      </w:r>
      <w:r w:rsidR="008C5FE0" w:rsidRPr="00AA1B74">
        <w:rPr>
          <w:rFonts w:ascii="Arial" w:eastAsia="Calibri" w:hAnsi="Arial" w:cs="Arial"/>
          <w:color w:val="000000" w:themeColor="text1"/>
        </w:rPr>
        <w:t xml:space="preserve">for marketing and </w:t>
      </w:r>
      <w:r w:rsidR="00680746" w:rsidRPr="00AA1B74">
        <w:rPr>
          <w:rFonts w:ascii="Arial" w:eastAsia="Calibri" w:hAnsi="Arial" w:cs="Arial"/>
          <w:color w:val="000000" w:themeColor="text1"/>
        </w:rPr>
        <w:t>communication</w:t>
      </w:r>
      <w:r w:rsidR="008C5FE0" w:rsidRPr="00AA1B74">
        <w:rPr>
          <w:rFonts w:ascii="Arial" w:eastAsia="Calibri" w:hAnsi="Arial" w:cs="Arial"/>
          <w:color w:val="000000" w:themeColor="text1"/>
        </w:rPr>
        <w:t>.</w:t>
      </w:r>
    </w:p>
    <w:p w14:paraId="39668663" w14:textId="77777777" w:rsidR="00FD49DE" w:rsidRPr="00AA1B74" w:rsidRDefault="00FD49DE" w:rsidP="00FD49DE">
      <w:pPr>
        <w:pStyle w:val="ListParagraph"/>
        <w:spacing w:line="276" w:lineRule="auto"/>
        <w:rPr>
          <w:rFonts w:ascii="Arial" w:eastAsia="Calibri" w:hAnsi="Arial" w:cs="Arial"/>
          <w:color w:val="000000" w:themeColor="text1"/>
        </w:rPr>
      </w:pPr>
    </w:p>
    <w:p w14:paraId="2A21677B" w14:textId="77777777" w:rsidR="00F06E5B" w:rsidRDefault="00F06E5B">
      <w:pPr>
        <w:rPr>
          <w:rFonts w:ascii="Arial" w:hAnsi="Arial" w:cs="Arial"/>
          <w:b/>
          <w:bCs/>
          <w:sz w:val="32"/>
          <w:szCs w:val="32"/>
        </w:rPr>
      </w:pPr>
      <w:r>
        <w:rPr>
          <w:rFonts w:ascii="Arial" w:hAnsi="Arial" w:cs="Arial"/>
          <w:b/>
          <w:bCs/>
          <w:sz w:val="32"/>
          <w:szCs w:val="32"/>
        </w:rPr>
        <w:br w:type="page"/>
      </w:r>
    </w:p>
    <w:p w14:paraId="51C55BF5" w14:textId="5501337F" w:rsidR="00C56592" w:rsidRPr="00AA1B74" w:rsidRDefault="00C56592" w:rsidP="00F86829">
      <w:pPr>
        <w:rPr>
          <w:rFonts w:ascii="Arial" w:hAnsi="Arial" w:cs="Arial"/>
          <w:b/>
          <w:bCs/>
          <w:sz w:val="32"/>
          <w:szCs w:val="32"/>
        </w:rPr>
      </w:pPr>
      <w:r w:rsidRPr="00AA1B74">
        <w:rPr>
          <w:rFonts w:ascii="Arial" w:hAnsi="Arial" w:cs="Arial"/>
          <w:b/>
          <w:bCs/>
          <w:sz w:val="32"/>
          <w:szCs w:val="32"/>
        </w:rPr>
        <w:lastRenderedPageBreak/>
        <w:t>Further information</w:t>
      </w:r>
    </w:p>
    <w:p w14:paraId="6020C7B8" w14:textId="670B32BB" w:rsidR="00C56592" w:rsidRPr="00AA1B74" w:rsidRDefault="00C56592" w:rsidP="00C56592">
      <w:pPr>
        <w:rPr>
          <w:rFonts w:ascii="Arial" w:hAnsi="Arial" w:cs="Arial"/>
        </w:rPr>
      </w:pPr>
      <w:r w:rsidRPr="00AA1B74">
        <w:rPr>
          <w:rFonts w:ascii="Arial" w:hAnsi="Arial" w:cs="Arial"/>
          <w:b/>
          <w:bCs/>
        </w:rPr>
        <w:t>Hours:</w:t>
      </w:r>
      <w:r w:rsidRPr="00AA1B74">
        <w:rPr>
          <w:rFonts w:ascii="Arial" w:hAnsi="Arial" w:cs="Arial"/>
        </w:rPr>
        <w:t xml:space="preserve"> </w:t>
      </w:r>
      <w:r w:rsidR="003B50C3" w:rsidRPr="00AA1B74">
        <w:rPr>
          <w:rFonts w:ascii="Arial" w:hAnsi="Arial" w:cs="Arial"/>
        </w:rPr>
        <w:t>14</w:t>
      </w:r>
      <w:r w:rsidRPr="00AA1B74">
        <w:rPr>
          <w:rFonts w:ascii="Arial" w:hAnsi="Arial" w:cs="Arial"/>
        </w:rPr>
        <w:t xml:space="preserve"> hours per week</w:t>
      </w:r>
      <w:r w:rsidR="00025C7C" w:rsidRPr="00AA1B74">
        <w:rPr>
          <w:rFonts w:ascii="Arial" w:hAnsi="Arial" w:cs="Arial"/>
        </w:rPr>
        <w:t xml:space="preserve"> (through an annualised hours working pattern)</w:t>
      </w:r>
      <w:r w:rsidR="00FB4E63" w:rsidRPr="00AA1B74">
        <w:rPr>
          <w:rFonts w:ascii="Arial" w:hAnsi="Arial" w:cs="Arial"/>
        </w:rPr>
        <w:t>.</w:t>
      </w:r>
    </w:p>
    <w:p w14:paraId="649AC432" w14:textId="6687A235" w:rsidR="00C56592" w:rsidRPr="00AA1B74" w:rsidRDefault="00C56592" w:rsidP="00C56592">
      <w:pPr>
        <w:rPr>
          <w:rFonts w:ascii="Arial" w:hAnsi="Arial" w:cs="Arial"/>
        </w:rPr>
      </w:pPr>
      <w:r w:rsidRPr="00AA1B74">
        <w:rPr>
          <w:rFonts w:ascii="Arial" w:hAnsi="Arial" w:cs="Arial"/>
          <w:b/>
          <w:bCs/>
        </w:rPr>
        <w:t>Location:</w:t>
      </w:r>
      <w:r w:rsidRPr="00AA1B74">
        <w:rPr>
          <w:rFonts w:ascii="Arial" w:hAnsi="Arial" w:cs="Arial"/>
        </w:rPr>
        <w:t xml:space="preserve"> </w:t>
      </w:r>
      <w:r w:rsidR="003B50C3" w:rsidRPr="00AA1B74">
        <w:rPr>
          <w:rFonts w:ascii="Arial" w:hAnsi="Arial" w:cs="Arial"/>
        </w:rPr>
        <w:t>Remote working</w:t>
      </w:r>
      <w:r w:rsidR="00ED3C73" w:rsidRPr="00AA1B74">
        <w:rPr>
          <w:rFonts w:ascii="Arial" w:hAnsi="Arial" w:cs="Arial"/>
        </w:rPr>
        <w:t xml:space="preserve"> although </w:t>
      </w:r>
      <w:r w:rsidR="007C26A4" w:rsidRPr="00AA1B74">
        <w:rPr>
          <w:rFonts w:ascii="Arial" w:hAnsi="Arial" w:cs="Arial"/>
        </w:rPr>
        <w:t xml:space="preserve">the successful </w:t>
      </w:r>
      <w:r w:rsidR="00ED3C73" w:rsidRPr="00AA1B74">
        <w:rPr>
          <w:rFonts w:ascii="Arial" w:hAnsi="Arial" w:cs="Arial"/>
        </w:rPr>
        <w:t>candidate</w:t>
      </w:r>
      <w:r w:rsidR="007C26A4" w:rsidRPr="00AA1B74">
        <w:rPr>
          <w:rFonts w:ascii="Arial" w:hAnsi="Arial" w:cs="Arial"/>
        </w:rPr>
        <w:t xml:space="preserve"> will be</w:t>
      </w:r>
      <w:r w:rsidR="00ED3C73" w:rsidRPr="00AA1B74">
        <w:rPr>
          <w:rFonts w:ascii="Arial" w:hAnsi="Arial" w:cs="Arial"/>
        </w:rPr>
        <w:t xml:space="preserve"> expected to </w:t>
      </w:r>
      <w:r w:rsidR="007C26A4" w:rsidRPr="00AA1B74">
        <w:rPr>
          <w:rFonts w:ascii="Arial" w:hAnsi="Arial" w:cs="Arial"/>
        </w:rPr>
        <w:t xml:space="preserve">work from </w:t>
      </w:r>
      <w:r w:rsidRPr="00AA1B74">
        <w:rPr>
          <w:rFonts w:ascii="Arial" w:hAnsi="Arial" w:cs="Arial"/>
        </w:rPr>
        <w:t xml:space="preserve">Cumberland Lodge </w:t>
      </w:r>
      <w:r w:rsidR="007C26A4" w:rsidRPr="00AA1B74">
        <w:rPr>
          <w:rFonts w:ascii="Arial" w:hAnsi="Arial" w:cs="Arial"/>
        </w:rPr>
        <w:t xml:space="preserve">a minimum of </w:t>
      </w:r>
      <w:r w:rsidR="00ED3C73" w:rsidRPr="00AA1B74">
        <w:rPr>
          <w:rFonts w:ascii="Arial" w:hAnsi="Arial" w:cs="Arial"/>
        </w:rPr>
        <w:t xml:space="preserve">one day per month.  </w:t>
      </w:r>
      <w:r w:rsidRPr="00AA1B74">
        <w:rPr>
          <w:rFonts w:ascii="Arial" w:hAnsi="Arial" w:cs="Arial"/>
        </w:rPr>
        <w:t>Applicants should be aware that Cumberland Lodge is not easily accessible by public transport</w:t>
      </w:r>
      <w:r w:rsidR="008F73AA">
        <w:rPr>
          <w:rFonts w:ascii="Arial" w:hAnsi="Arial" w:cs="Arial"/>
        </w:rPr>
        <w:t>, so alternative forms of transport (bicycle, car)</w:t>
      </w:r>
      <w:r w:rsidR="00143B4F">
        <w:rPr>
          <w:rFonts w:ascii="Arial" w:hAnsi="Arial" w:cs="Arial"/>
        </w:rPr>
        <w:t xml:space="preserve"> are helpful</w:t>
      </w:r>
      <w:r w:rsidRPr="00AA1B74">
        <w:rPr>
          <w:rFonts w:ascii="Arial" w:hAnsi="Arial" w:cs="Arial"/>
        </w:rPr>
        <w:t>.</w:t>
      </w:r>
    </w:p>
    <w:p w14:paraId="736B0C04" w14:textId="77777777" w:rsidR="00C56592" w:rsidRPr="00AA1B74" w:rsidRDefault="00C56592" w:rsidP="00C56592">
      <w:pPr>
        <w:rPr>
          <w:rFonts w:ascii="Arial" w:hAnsi="Arial" w:cs="Arial"/>
        </w:rPr>
      </w:pPr>
      <w:r w:rsidRPr="00AA1B74">
        <w:rPr>
          <w:rFonts w:ascii="Arial" w:hAnsi="Arial" w:cs="Arial"/>
          <w:b/>
          <w:bCs/>
        </w:rPr>
        <w:t>Annual leave</w:t>
      </w:r>
      <w:r w:rsidRPr="00AA1B74">
        <w:rPr>
          <w:rFonts w:ascii="Arial" w:hAnsi="Arial" w:cs="Arial"/>
        </w:rPr>
        <w:t>: 33 days including Bank Holidays which will be pro-rata. The charity is closed over the Christmas period which will be deducted from the leave allocation.</w:t>
      </w:r>
    </w:p>
    <w:p w14:paraId="6CB8DBE1" w14:textId="7E264B0B" w:rsidR="00C56592" w:rsidRPr="00AA1B74" w:rsidRDefault="00C56592" w:rsidP="00C56592">
      <w:pPr>
        <w:rPr>
          <w:rFonts w:ascii="Arial" w:hAnsi="Arial" w:cs="Arial"/>
        </w:rPr>
      </w:pPr>
      <w:r w:rsidRPr="00AA1B74">
        <w:rPr>
          <w:rFonts w:ascii="Arial" w:hAnsi="Arial" w:cs="Arial"/>
          <w:b/>
          <w:bCs/>
        </w:rPr>
        <w:t>Pension:</w:t>
      </w:r>
      <w:r w:rsidRPr="00AA1B74">
        <w:rPr>
          <w:rFonts w:ascii="Arial" w:hAnsi="Arial" w:cs="Arial"/>
        </w:rPr>
        <w:t xml:space="preserve"> Standard Life contributory pension (</w:t>
      </w:r>
      <w:r w:rsidR="00F75B89" w:rsidRPr="00AA1B74">
        <w:rPr>
          <w:rFonts w:ascii="Arial" w:hAnsi="Arial" w:cs="Arial"/>
        </w:rPr>
        <w:t xml:space="preserve">up to </w:t>
      </w:r>
      <w:r w:rsidRPr="00AA1B74">
        <w:rPr>
          <w:rFonts w:ascii="Arial" w:hAnsi="Arial" w:cs="Arial"/>
        </w:rPr>
        <w:t>10% contributions to support 5% personal contributions, with the option to increase personal contributions over and above 5%).</w:t>
      </w:r>
    </w:p>
    <w:p w14:paraId="0AD82C45" w14:textId="762ADDE1" w:rsidR="00C56592" w:rsidRPr="00AA1B74" w:rsidRDefault="00C56592" w:rsidP="00C56592">
      <w:pPr>
        <w:rPr>
          <w:rFonts w:ascii="Arial" w:hAnsi="Arial" w:cs="Arial"/>
        </w:rPr>
      </w:pPr>
      <w:r w:rsidRPr="00AA1B74">
        <w:rPr>
          <w:rFonts w:ascii="Arial" w:hAnsi="Arial" w:cs="Arial"/>
          <w:b/>
          <w:bCs/>
        </w:rPr>
        <w:t>Additional benefits:</w:t>
      </w:r>
      <w:r w:rsidRPr="00AA1B74">
        <w:rPr>
          <w:rFonts w:ascii="Arial" w:hAnsi="Arial" w:cs="Arial"/>
        </w:rPr>
        <w:t xml:space="preserve"> Lunch provided on-site. Death in service benefit 4 x salary after a probation period. Employee support benefits, </w:t>
      </w:r>
      <w:r w:rsidR="007D59F5" w:rsidRPr="00AA1B74">
        <w:rPr>
          <w:rFonts w:ascii="Arial" w:hAnsi="Arial" w:cs="Arial"/>
        </w:rPr>
        <w:t>including</w:t>
      </w:r>
      <w:r w:rsidRPr="00AA1B74">
        <w:rPr>
          <w:rFonts w:ascii="Arial" w:hAnsi="Arial" w:cs="Arial"/>
        </w:rPr>
        <w:t xml:space="preserve"> access to a virtual GP service and mental health support.</w:t>
      </w:r>
    </w:p>
    <w:p w14:paraId="1A10A8E1" w14:textId="77777777" w:rsidR="00C56592" w:rsidRPr="00AA1B74" w:rsidRDefault="00C56592" w:rsidP="00F86829">
      <w:pPr>
        <w:rPr>
          <w:rFonts w:ascii="Arial" w:hAnsi="Arial" w:cs="Arial"/>
        </w:rPr>
      </w:pPr>
    </w:p>
    <w:p w14:paraId="4CBDA2FC" w14:textId="757F56AB" w:rsidR="00112B37" w:rsidRPr="00AA1B74" w:rsidRDefault="00112B37" w:rsidP="00F86829">
      <w:pPr>
        <w:rPr>
          <w:rFonts w:ascii="Arial" w:hAnsi="Arial" w:cs="Arial"/>
          <w:b/>
          <w:bCs/>
          <w:sz w:val="32"/>
          <w:szCs w:val="32"/>
        </w:rPr>
      </w:pPr>
      <w:r w:rsidRPr="00AA1B74">
        <w:rPr>
          <w:rFonts w:ascii="Arial" w:hAnsi="Arial" w:cs="Arial"/>
          <w:b/>
          <w:bCs/>
          <w:sz w:val="32"/>
          <w:szCs w:val="32"/>
        </w:rPr>
        <w:t>How to apply</w:t>
      </w:r>
    </w:p>
    <w:p w14:paraId="399AD098" w14:textId="081BEBF2" w:rsidR="00BA6B0B" w:rsidRPr="00AA1B74" w:rsidRDefault="00BA6B0B" w:rsidP="00BA6B0B">
      <w:pPr>
        <w:rPr>
          <w:rFonts w:ascii="Arial" w:hAnsi="Arial" w:cs="Arial"/>
        </w:rPr>
      </w:pPr>
      <w:r w:rsidRPr="00AA1B74">
        <w:rPr>
          <w:rFonts w:ascii="Arial" w:hAnsi="Arial" w:cs="Arial"/>
        </w:rPr>
        <w:t>We seek to embody our vision of more just and inclusive societies as an employer, and we positively encourage applications from suitably qualified and eligible candidates regardless of sex, race, disability, age, sexual orientation, gender reassignment, religion or belief, marital status, or pregnancy and maternity.</w:t>
      </w:r>
    </w:p>
    <w:p w14:paraId="03412FF0" w14:textId="41369448" w:rsidR="00BA6B0B" w:rsidRPr="00AA1B74" w:rsidRDefault="00BA6B0B" w:rsidP="00BA6B0B">
      <w:pPr>
        <w:rPr>
          <w:rFonts w:ascii="Arial" w:hAnsi="Arial" w:cs="Arial"/>
        </w:rPr>
      </w:pPr>
      <w:r w:rsidRPr="00AA1B74">
        <w:rPr>
          <w:rFonts w:ascii="Arial" w:hAnsi="Arial" w:cs="Arial"/>
        </w:rPr>
        <w:t xml:space="preserve">If you would like an informal chat about the role or to ask any questions, please contact </w:t>
      </w:r>
      <w:r w:rsidR="001B1D7B" w:rsidRPr="00AA1B74">
        <w:rPr>
          <w:rFonts w:ascii="Arial" w:hAnsi="Arial" w:cs="Arial"/>
        </w:rPr>
        <w:t>Melissa Butcher</w:t>
      </w:r>
      <w:r w:rsidRPr="00AA1B74">
        <w:rPr>
          <w:rFonts w:ascii="Arial" w:hAnsi="Arial" w:cs="Arial"/>
        </w:rPr>
        <w:t xml:space="preserve">, </w:t>
      </w:r>
      <w:r w:rsidR="00227A3B" w:rsidRPr="00AA1B74">
        <w:rPr>
          <w:rFonts w:ascii="Arial" w:hAnsi="Arial" w:cs="Arial"/>
        </w:rPr>
        <w:t xml:space="preserve">Programme </w:t>
      </w:r>
      <w:r w:rsidR="001B1D7B" w:rsidRPr="00AA1B74">
        <w:rPr>
          <w:rFonts w:ascii="Arial" w:hAnsi="Arial" w:cs="Arial"/>
        </w:rPr>
        <w:t>Director</w:t>
      </w:r>
      <w:r w:rsidRPr="00AA1B74">
        <w:rPr>
          <w:rFonts w:ascii="Arial" w:hAnsi="Arial" w:cs="Arial"/>
        </w:rPr>
        <w:t>, at</w:t>
      </w:r>
      <w:r w:rsidR="003D3DF1" w:rsidRPr="00AA1B74">
        <w:rPr>
          <w:rFonts w:ascii="Arial" w:hAnsi="Arial" w:cs="Arial"/>
        </w:rPr>
        <w:t xml:space="preserve"> </w:t>
      </w:r>
      <w:r w:rsidR="001B1D7B" w:rsidRPr="00AA1B74">
        <w:rPr>
          <w:rFonts w:ascii="Arial" w:hAnsi="Arial" w:cs="Arial"/>
        </w:rPr>
        <w:t>mbutcher</w:t>
      </w:r>
      <w:r w:rsidR="003D3DF1" w:rsidRPr="00AA1B74">
        <w:rPr>
          <w:rFonts w:ascii="Arial" w:hAnsi="Arial" w:cs="Arial"/>
        </w:rPr>
        <w:t>@cumberlandlodge.ac.uk</w:t>
      </w:r>
    </w:p>
    <w:p w14:paraId="76D8C00F" w14:textId="4FAD7BFB" w:rsidR="00BA6B0B" w:rsidRPr="00AA1B74" w:rsidRDefault="00BA6B0B" w:rsidP="00BA6B0B">
      <w:pPr>
        <w:rPr>
          <w:rFonts w:ascii="Arial" w:hAnsi="Arial" w:cs="Arial"/>
        </w:rPr>
      </w:pPr>
      <w:r w:rsidRPr="00AA1B74">
        <w:rPr>
          <w:rFonts w:ascii="Arial" w:hAnsi="Arial" w:cs="Arial"/>
          <w:b/>
          <w:bCs/>
        </w:rPr>
        <w:t xml:space="preserve">To apply for the role of </w:t>
      </w:r>
      <w:r w:rsidR="003D3DF1" w:rsidRPr="00AA1B74">
        <w:rPr>
          <w:rFonts w:ascii="Arial" w:hAnsi="Arial" w:cs="Arial"/>
          <w:b/>
          <w:bCs/>
        </w:rPr>
        <w:t>Programme Fundraising</w:t>
      </w:r>
      <w:r w:rsidRPr="00AA1B74">
        <w:rPr>
          <w:rFonts w:ascii="Arial" w:hAnsi="Arial" w:cs="Arial"/>
          <w:b/>
          <w:bCs/>
        </w:rPr>
        <w:t xml:space="preserve"> Officer, please send a CV and a covering letter</w:t>
      </w:r>
      <w:r w:rsidR="00D96AE1" w:rsidRPr="00AA1B74">
        <w:rPr>
          <w:rFonts w:ascii="Arial" w:hAnsi="Arial" w:cs="Arial"/>
          <w:b/>
          <w:bCs/>
        </w:rPr>
        <w:t>,</w:t>
      </w:r>
      <w:r w:rsidRPr="00AA1B74">
        <w:rPr>
          <w:rFonts w:ascii="Arial" w:hAnsi="Arial" w:cs="Arial"/>
          <w:b/>
          <w:bCs/>
        </w:rPr>
        <w:t xml:space="preserve"> </w:t>
      </w:r>
      <w:r w:rsidR="008F1841" w:rsidRPr="00AA1B74">
        <w:rPr>
          <w:rFonts w:ascii="Arial" w:hAnsi="Arial" w:cs="Arial"/>
          <w:b/>
          <w:bCs/>
          <w:i/>
          <w:iCs/>
        </w:rPr>
        <w:t xml:space="preserve">explicitly addressing </w:t>
      </w:r>
      <w:r w:rsidR="00D96AE1" w:rsidRPr="00AA1B74">
        <w:rPr>
          <w:rFonts w:ascii="Arial" w:hAnsi="Arial" w:cs="Arial"/>
          <w:b/>
          <w:bCs/>
          <w:i/>
          <w:iCs/>
        </w:rPr>
        <w:t xml:space="preserve">how you meet </w:t>
      </w:r>
      <w:r w:rsidR="008F1841" w:rsidRPr="00AA1B74">
        <w:rPr>
          <w:rFonts w:ascii="Arial" w:hAnsi="Arial" w:cs="Arial"/>
          <w:b/>
          <w:bCs/>
          <w:i/>
          <w:iCs/>
        </w:rPr>
        <w:t xml:space="preserve">the Essential and Desirable Criteria </w:t>
      </w:r>
      <w:r w:rsidR="00D96AE1" w:rsidRPr="00AA1B74">
        <w:rPr>
          <w:rFonts w:ascii="Arial" w:hAnsi="Arial" w:cs="Arial"/>
          <w:b/>
          <w:bCs/>
          <w:i/>
          <w:iCs/>
        </w:rPr>
        <w:t>outlined above</w:t>
      </w:r>
      <w:r w:rsidRPr="00AA1B74">
        <w:rPr>
          <w:rFonts w:ascii="Arial" w:hAnsi="Arial" w:cs="Arial"/>
          <w:b/>
          <w:bCs/>
        </w:rPr>
        <w:t>, to: Melissa Galvan, H</w:t>
      </w:r>
      <w:r w:rsidR="00131924" w:rsidRPr="00AA1B74">
        <w:rPr>
          <w:rFonts w:ascii="Arial" w:hAnsi="Arial" w:cs="Arial"/>
          <w:b/>
          <w:bCs/>
        </w:rPr>
        <w:t>R &amp; Operations Support Manager</w:t>
      </w:r>
      <w:r w:rsidRPr="00AA1B74">
        <w:rPr>
          <w:rFonts w:ascii="Arial" w:hAnsi="Arial" w:cs="Arial"/>
          <w:b/>
          <w:bCs/>
        </w:rPr>
        <w:t xml:space="preserve">, </w:t>
      </w:r>
      <w:hyperlink r:id="rId10" w:history="1">
        <w:r w:rsidR="00AD4413" w:rsidRPr="00AA1B74">
          <w:rPr>
            <w:rStyle w:val="Hyperlink"/>
            <w:rFonts w:ascii="Arial" w:hAnsi="Arial" w:cs="Arial"/>
            <w:b/>
            <w:bCs/>
          </w:rPr>
          <w:t>mgalvan@cumberlandlodge.ac.uk</w:t>
        </w:r>
      </w:hyperlink>
    </w:p>
    <w:p w14:paraId="744CF04A" w14:textId="328EF584" w:rsidR="00BA6B0B" w:rsidRPr="00AA1B74" w:rsidRDefault="00BA6B0B" w:rsidP="00BA6B0B">
      <w:pPr>
        <w:rPr>
          <w:rFonts w:ascii="Arial" w:hAnsi="Arial" w:cs="Arial"/>
        </w:rPr>
      </w:pPr>
      <w:r w:rsidRPr="00AA1B74">
        <w:rPr>
          <w:rFonts w:ascii="Arial" w:hAnsi="Arial" w:cs="Arial"/>
          <w:b/>
          <w:bCs/>
        </w:rPr>
        <w:t>Closing date:</w:t>
      </w:r>
      <w:r w:rsidRPr="00AA1B74">
        <w:rPr>
          <w:rFonts w:ascii="Arial" w:hAnsi="Arial" w:cs="Arial"/>
        </w:rPr>
        <w:t xml:space="preserve">    </w:t>
      </w:r>
      <w:r w:rsidR="00F75B89" w:rsidRPr="00AA1B74">
        <w:rPr>
          <w:rFonts w:ascii="Arial" w:hAnsi="Arial" w:cs="Arial"/>
        </w:rPr>
        <w:tab/>
      </w:r>
      <w:r w:rsidR="00AD4413" w:rsidRPr="00AA1B74">
        <w:rPr>
          <w:rFonts w:ascii="Arial" w:hAnsi="Arial" w:cs="Arial"/>
        </w:rPr>
        <w:t xml:space="preserve">Thursday 11 September </w:t>
      </w:r>
      <w:r w:rsidR="00F75B89" w:rsidRPr="00AA1B74">
        <w:rPr>
          <w:rFonts w:ascii="Arial" w:hAnsi="Arial" w:cs="Arial"/>
        </w:rPr>
        <w:t>2025</w:t>
      </w:r>
    </w:p>
    <w:p w14:paraId="46AB4CEE" w14:textId="1CBC5DF0" w:rsidR="00BA6B0B" w:rsidRPr="00AA1B74" w:rsidRDefault="00F75B89" w:rsidP="00BA6B0B">
      <w:pPr>
        <w:rPr>
          <w:rFonts w:ascii="Arial" w:hAnsi="Arial" w:cs="Arial"/>
        </w:rPr>
      </w:pPr>
      <w:r w:rsidRPr="00AA1B74">
        <w:rPr>
          <w:rFonts w:ascii="Arial" w:hAnsi="Arial" w:cs="Arial"/>
          <w:b/>
          <w:bCs/>
        </w:rPr>
        <w:t xml:space="preserve">First </w:t>
      </w:r>
      <w:r w:rsidR="00AB6981" w:rsidRPr="00AA1B74">
        <w:rPr>
          <w:rFonts w:ascii="Arial" w:hAnsi="Arial" w:cs="Arial"/>
          <w:b/>
          <w:bCs/>
        </w:rPr>
        <w:t>i</w:t>
      </w:r>
      <w:r w:rsidR="00BA6B0B" w:rsidRPr="00AA1B74">
        <w:rPr>
          <w:rFonts w:ascii="Arial" w:hAnsi="Arial" w:cs="Arial"/>
          <w:b/>
          <w:bCs/>
        </w:rPr>
        <w:t>nterview:</w:t>
      </w:r>
      <w:r w:rsidR="00BA6B0B" w:rsidRPr="00AA1B74">
        <w:rPr>
          <w:rFonts w:ascii="Arial" w:hAnsi="Arial" w:cs="Arial"/>
        </w:rPr>
        <w:t> </w:t>
      </w:r>
      <w:r w:rsidRPr="00AA1B74">
        <w:rPr>
          <w:rFonts w:ascii="Arial" w:hAnsi="Arial" w:cs="Arial"/>
        </w:rPr>
        <w:t xml:space="preserve"> </w:t>
      </w:r>
      <w:r w:rsidRPr="00AA1B74">
        <w:rPr>
          <w:rFonts w:ascii="Arial" w:hAnsi="Arial" w:cs="Arial"/>
        </w:rPr>
        <w:tab/>
      </w:r>
      <w:r w:rsidR="00AD4413" w:rsidRPr="00AA1B74">
        <w:rPr>
          <w:rFonts w:ascii="Arial" w:hAnsi="Arial" w:cs="Arial"/>
        </w:rPr>
        <w:t xml:space="preserve">Week commencing </w:t>
      </w:r>
      <w:r w:rsidR="00055BB0" w:rsidRPr="00AA1B74">
        <w:rPr>
          <w:rFonts w:ascii="Arial" w:hAnsi="Arial" w:cs="Arial"/>
        </w:rPr>
        <w:t xml:space="preserve">22 September </w:t>
      </w:r>
      <w:r w:rsidRPr="00AA1B74">
        <w:rPr>
          <w:rFonts w:ascii="Arial" w:hAnsi="Arial" w:cs="Arial"/>
        </w:rPr>
        <w:t>2025</w:t>
      </w:r>
      <w:r w:rsidR="00D5222A" w:rsidRPr="00AA1B74">
        <w:rPr>
          <w:rFonts w:ascii="Arial" w:hAnsi="Arial" w:cs="Arial"/>
        </w:rPr>
        <w:t xml:space="preserve"> </w:t>
      </w:r>
    </w:p>
    <w:p w14:paraId="44677AFD" w14:textId="7A3B9B9A" w:rsidR="00F75B89" w:rsidRPr="00AA1B74" w:rsidRDefault="00F75B89" w:rsidP="00BA6B0B">
      <w:pPr>
        <w:rPr>
          <w:rFonts w:ascii="Arial" w:hAnsi="Arial" w:cs="Arial"/>
        </w:rPr>
      </w:pPr>
      <w:r w:rsidRPr="00AA1B74">
        <w:rPr>
          <w:rFonts w:ascii="Arial" w:hAnsi="Arial" w:cs="Arial"/>
          <w:b/>
          <w:bCs/>
        </w:rPr>
        <w:t xml:space="preserve">Second </w:t>
      </w:r>
      <w:r w:rsidR="00AB6981" w:rsidRPr="00AA1B74">
        <w:rPr>
          <w:rFonts w:ascii="Arial" w:hAnsi="Arial" w:cs="Arial"/>
          <w:b/>
          <w:bCs/>
        </w:rPr>
        <w:t>i</w:t>
      </w:r>
      <w:r w:rsidRPr="00AA1B74">
        <w:rPr>
          <w:rFonts w:ascii="Arial" w:hAnsi="Arial" w:cs="Arial"/>
          <w:b/>
          <w:bCs/>
        </w:rPr>
        <w:t>nterview:</w:t>
      </w:r>
      <w:r w:rsidRPr="00AA1B74">
        <w:rPr>
          <w:rFonts w:ascii="Arial" w:hAnsi="Arial" w:cs="Arial"/>
        </w:rPr>
        <w:tab/>
      </w:r>
      <w:r w:rsidR="00055BB0" w:rsidRPr="00AA1B74">
        <w:rPr>
          <w:rFonts w:ascii="Arial" w:hAnsi="Arial" w:cs="Arial"/>
        </w:rPr>
        <w:t>Week commencing 29 September 2025</w:t>
      </w:r>
    </w:p>
    <w:p w14:paraId="3326A4E4" w14:textId="77777777" w:rsidR="003B3702" w:rsidRPr="00AA1B74" w:rsidRDefault="003B3702" w:rsidP="003B3702">
      <w:pPr>
        <w:pStyle w:val="NoSpacing"/>
        <w:spacing w:line="276" w:lineRule="auto"/>
        <w:rPr>
          <w:rStyle w:val="s1"/>
          <w:rFonts w:ascii="Arial" w:hAnsi="Arial" w:cs="Arial"/>
          <w:sz w:val="24"/>
          <w:szCs w:val="24"/>
          <w:highlight w:val="yellow"/>
        </w:rPr>
      </w:pPr>
    </w:p>
    <w:p w14:paraId="2E8FFAAB" w14:textId="36493FF0" w:rsidR="003B3702" w:rsidRPr="00AA1B74" w:rsidRDefault="003B3702" w:rsidP="003B3702">
      <w:pPr>
        <w:pStyle w:val="NoSpacing"/>
        <w:spacing w:line="276" w:lineRule="auto"/>
        <w:rPr>
          <w:rStyle w:val="s1"/>
          <w:rFonts w:ascii="Arial" w:hAnsi="Arial" w:cs="Arial"/>
          <w:sz w:val="24"/>
          <w:szCs w:val="24"/>
        </w:rPr>
      </w:pPr>
      <w:r w:rsidRPr="00AA1B74">
        <w:rPr>
          <w:rStyle w:val="s1"/>
          <w:rFonts w:ascii="Arial" w:hAnsi="Arial" w:cs="Arial"/>
          <w:sz w:val="24"/>
          <w:szCs w:val="24"/>
          <w:highlight w:val="yellow"/>
        </w:rPr>
        <w:t>Interviews will be conducted in person as it is important to get a sense of the site. On-line interviews will only be conducted in exceptional circumstances.</w:t>
      </w:r>
    </w:p>
    <w:p w14:paraId="28C87DD4" w14:textId="77777777" w:rsidR="003B3702" w:rsidRPr="00AA1B74" w:rsidRDefault="003B3702" w:rsidP="00BA6B0B">
      <w:pPr>
        <w:rPr>
          <w:rFonts w:ascii="Arial" w:hAnsi="Arial" w:cs="Arial"/>
        </w:rPr>
      </w:pPr>
    </w:p>
    <w:sectPr w:rsidR="003B3702" w:rsidRPr="00AA1B74" w:rsidSect="003D3DF1">
      <w:headerReference w:type="default" r:id="rId11"/>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CD75" w14:textId="77777777" w:rsidR="00FC0664" w:rsidRDefault="00FC0664" w:rsidP="008C3B7D">
      <w:pPr>
        <w:spacing w:after="0" w:line="240" w:lineRule="auto"/>
      </w:pPr>
      <w:r>
        <w:separator/>
      </w:r>
    </w:p>
  </w:endnote>
  <w:endnote w:type="continuationSeparator" w:id="0">
    <w:p w14:paraId="7D9345FA" w14:textId="77777777" w:rsidR="00FC0664" w:rsidRDefault="00FC0664" w:rsidP="008C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FUIText-Regula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920042"/>
      <w:docPartObj>
        <w:docPartGallery w:val="Page Numbers (Bottom of Page)"/>
        <w:docPartUnique/>
      </w:docPartObj>
    </w:sdtPr>
    <w:sdtEndPr>
      <w:rPr>
        <w:noProof/>
      </w:rPr>
    </w:sdtEndPr>
    <w:sdtContent>
      <w:p w14:paraId="4ABF402F" w14:textId="2F928B8B" w:rsidR="00F06E5B" w:rsidRDefault="00F06E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9B9E1" w14:textId="77777777" w:rsidR="00F06E5B" w:rsidRDefault="00F0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A56B" w14:textId="77777777" w:rsidR="00FC0664" w:rsidRDefault="00FC0664" w:rsidP="008C3B7D">
      <w:pPr>
        <w:spacing w:after="0" w:line="240" w:lineRule="auto"/>
      </w:pPr>
      <w:r>
        <w:separator/>
      </w:r>
    </w:p>
  </w:footnote>
  <w:footnote w:type="continuationSeparator" w:id="0">
    <w:p w14:paraId="6B0C6ADF" w14:textId="77777777" w:rsidR="00FC0664" w:rsidRDefault="00FC0664" w:rsidP="008C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291C" w14:textId="3F800816" w:rsidR="008C3B7D" w:rsidRDefault="008C3B7D" w:rsidP="008C3B7D">
    <w:pPr>
      <w:pStyle w:val="Header"/>
      <w:jc w:val="right"/>
    </w:pPr>
    <w:r>
      <w:rPr>
        <w:noProof/>
      </w:rPr>
      <w:drawing>
        <wp:inline distT="0" distB="0" distL="0" distR="0" wp14:anchorId="2DC303A4" wp14:editId="54FB04CB">
          <wp:extent cx="1877787" cy="857250"/>
          <wp:effectExtent l="0" t="0" r="0" b="0"/>
          <wp:docPr id="50404949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94465"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0008" cy="858264"/>
                  </a:xfrm>
                  <a:prstGeom prst="rect">
                    <a:avLst/>
                  </a:prstGeom>
                </pic:spPr>
              </pic:pic>
            </a:graphicData>
          </a:graphic>
        </wp:inline>
      </w:drawing>
    </w:r>
  </w:p>
  <w:p w14:paraId="10EBA311" w14:textId="77777777" w:rsidR="008C3B7D" w:rsidRDefault="008C3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07DD"/>
    <w:multiLevelType w:val="hybridMultilevel"/>
    <w:tmpl w:val="7558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922EF"/>
    <w:multiLevelType w:val="multilevel"/>
    <w:tmpl w:val="CA4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7AE44"/>
    <w:multiLevelType w:val="hybridMultilevel"/>
    <w:tmpl w:val="051AEE9E"/>
    <w:lvl w:ilvl="0" w:tplc="EB5CCD36">
      <w:start w:val="1"/>
      <w:numFmt w:val="bullet"/>
      <w:lvlText w:val=""/>
      <w:lvlJc w:val="left"/>
      <w:pPr>
        <w:ind w:left="720" w:hanging="360"/>
      </w:pPr>
      <w:rPr>
        <w:rFonts w:ascii="Symbol" w:hAnsi="Symbol" w:hint="default"/>
      </w:rPr>
    </w:lvl>
    <w:lvl w:ilvl="1" w:tplc="13DA0004">
      <w:start w:val="1"/>
      <w:numFmt w:val="bullet"/>
      <w:lvlText w:val="o"/>
      <w:lvlJc w:val="left"/>
      <w:pPr>
        <w:ind w:left="1440" w:hanging="360"/>
      </w:pPr>
      <w:rPr>
        <w:rFonts w:ascii="Courier New" w:hAnsi="Courier New" w:hint="default"/>
      </w:rPr>
    </w:lvl>
    <w:lvl w:ilvl="2" w:tplc="115AEFD4">
      <w:start w:val="1"/>
      <w:numFmt w:val="bullet"/>
      <w:lvlText w:val=""/>
      <w:lvlJc w:val="left"/>
      <w:pPr>
        <w:ind w:left="2160" w:hanging="360"/>
      </w:pPr>
      <w:rPr>
        <w:rFonts w:ascii="Wingdings" w:hAnsi="Wingdings" w:hint="default"/>
      </w:rPr>
    </w:lvl>
    <w:lvl w:ilvl="3" w:tplc="616034DC">
      <w:start w:val="1"/>
      <w:numFmt w:val="bullet"/>
      <w:lvlText w:val=""/>
      <w:lvlJc w:val="left"/>
      <w:pPr>
        <w:ind w:left="2880" w:hanging="360"/>
      </w:pPr>
      <w:rPr>
        <w:rFonts w:ascii="Symbol" w:hAnsi="Symbol" w:hint="default"/>
      </w:rPr>
    </w:lvl>
    <w:lvl w:ilvl="4" w:tplc="4AC61A30">
      <w:start w:val="1"/>
      <w:numFmt w:val="bullet"/>
      <w:lvlText w:val="o"/>
      <w:lvlJc w:val="left"/>
      <w:pPr>
        <w:ind w:left="3600" w:hanging="360"/>
      </w:pPr>
      <w:rPr>
        <w:rFonts w:ascii="Courier New" w:hAnsi="Courier New" w:hint="default"/>
      </w:rPr>
    </w:lvl>
    <w:lvl w:ilvl="5" w:tplc="0CEAEA82">
      <w:start w:val="1"/>
      <w:numFmt w:val="bullet"/>
      <w:lvlText w:val=""/>
      <w:lvlJc w:val="left"/>
      <w:pPr>
        <w:ind w:left="4320" w:hanging="360"/>
      </w:pPr>
      <w:rPr>
        <w:rFonts w:ascii="Wingdings" w:hAnsi="Wingdings" w:hint="default"/>
      </w:rPr>
    </w:lvl>
    <w:lvl w:ilvl="6" w:tplc="1230F9CC">
      <w:start w:val="1"/>
      <w:numFmt w:val="bullet"/>
      <w:lvlText w:val=""/>
      <w:lvlJc w:val="left"/>
      <w:pPr>
        <w:ind w:left="5040" w:hanging="360"/>
      </w:pPr>
      <w:rPr>
        <w:rFonts w:ascii="Symbol" w:hAnsi="Symbol" w:hint="default"/>
      </w:rPr>
    </w:lvl>
    <w:lvl w:ilvl="7" w:tplc="B19EAC8E">
      <w:start w:val="1"/>
      <w:numFmt w:val="bullet"/>
      <w:lvlText w:val="o"/>
      <w:lvlJc w:val="left"/>
      <w:pPr>
        <w:ind w:left="5760" w:hanging="360"/>
      </w:pPr>
      <w:rPr>
        <w:rFonts w:ascii="Courier New" w:hAnsi="Courier New" w:hint="default"/>
      </w:rPr>
    </w:lvl>
    <w:lvl w:ilvl="8" w:tplc="4F6A205C">
      <w:start w:val="1"/>
      <w:numFmt w:val="bullet"/>
      <w:lvlText w:val=""/>
      <w:lvlJc w:val="left"/>
      <w:pPr>
        <w:ind w:left="6480" w:hanging="360"/>
      </w:pPr>
      <w:rPr>
        <w:rFonts w:ascii="Wingdings" w:hAnsi="Wingdings" w:hint="default"/>
      </w:rPr>
    </w:lvl>
  </w:abstractNum>
  <w:abstractNum w:abstractNumId="3" w15:restartNumberingAfterBreak="0">
    <w:nsid w:val="1D016239"/>
    <w:multiLevelType w:val="hybridMultilevel"/>
    <w:tmpl w:val="C40E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212C02"/>
    <w:multiLevelType w:val="multilevel"/>
    <w:tmpl w:val="2B9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0734E"/>
    <w:multiLevelType w:val="hybridMultilevel"/>
    <w:tmpl w:val="B64A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07DF9"/>
    <w:multiLevelType w:val="multilevel"/>
    <w:tmpl w:val="151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43581"/>
    <w:multiLevelType w:val="multilevel"/>
    <w:tmpl w:val="A686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D29F5"/>
    <w:multiLevelType w:val="hybridMultilevel"/>
    <w:tmpl w:val="BB2A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D1899"/>
    <w:multiLevelType w:val="hybridMultilevel"/>
    <w:tmpl w:val="240AE7CA"/>
    <w:lvl w:ilvl="0" w:tplc="DB3049AA">
      <w:start w:val="1"/>
      <w:numFmt w:val="bullet"/>
      <w:lvlText w:val=""/>
      <w:lvlJc w:val="left"/>
      <w:pPr>
        <w:ind w:left="720" w:hanging="360"/>
      </w:pPr>
      <w:rPr>
        <w:rFonts w:ascii="Symbol" w:hAnsi="Symbol" w:hint="default"/>
      </w:rPr>
    </w:lvl>
    <w:lvl w:ilvl="1" w:tplc="576AECCE">
      <w:start w:val="1"/>
      <w:numFmt w:val="bullet"/>
      <w:lvlText w:val="o"/>
      <w:lvlJc w:val="left"/>
      <w:pPr>
        <w:ind w:left="1440" w:hanging="360"/>
      </w:pPr>
      <w:rPr>
        <w:rFonts w:ascii="Courier New" w:hAnsi="Courier New" w:hint="default"/>
      </w:rPr>
    </w:lvl>
    <w:lvl w:ilvl="2" w:tplc="30BE7148">
      <w:start w:val="1"/>
      <w:numFmt w:val="bullet"/>
      <w:lvlText w:val=""/>
      <w:lvlJc w:val="left"/>
      <w:pPr>
        <w:ind w:left="2160" w:hanging="360"/>
      </w:pPr>
      <w:rPr>
        <w:rFonts w:ascii="Wingdings" w:hAnsi="Wingdings" w:hint="default"/>
      </w:rPr>
    </w:lvl>
    <w:lvl w:ilvl="3" w:tplc="3DEC1900">
      <w:start w:val="1"/>
      <w:numFmt w:val="bullet"/>
      <w:lvlText w:val=""/>
      <w:lvlJc w:val="left"/>
      <w:pPr>
        <w:ind w:left="2880" w:hanging="360"/>
      </w:pPr>
      <w:rPr>
        <w:rFonts w:ascii="Symbol" w:hAnsi="Symbol" w:hint="default"/>
      </w:rPr>
    </w:lvl>
    <w:lvl w:ilvl="4" w:tplc="59A8EF42">
      <w:start w:val="1"/>
      <w:numFmt w:val="bullet"/>
      <w:lvlText w:val="o"/>
      <w:lvlJc w:val="left"/>
      <w:pPr>
        <w:ind w:left="3600" w:hanging="360"/>
      </w:pPr>
      <w:rPr>
        <w:rFonts w:ascii="Courier New" w:hAnsi="Courier New" w:hint="default"/>
      </w:rPr>
    </w:lvl>
    <w:lvl w:ilvl="5" w:tplc="5DBA3B2C">
      <w:start w:val="1"/>
      <w:numFmt w:val="bullet"/>
      <w:lvlText w:val=""/>
      <w:lvlJc w:val="left"/>
      <w:pPr>
        <w:ind w:left="4320" w:hanging="360"/>
      </w:pPr>
      <w:rPr>
        <w:rFonts w:ascii="Wingdings" w:hAnsi="Wingdings" w:hint="default"/>
      </w:rPr>
    </w:lvl>
    <w:lvl w:ilvl="6" w:tplc="78F6F6C0">
      <w:start w:val="1"/>
      <w:numFmt w:val="bullet"/>
      <w:lvlText w:val=""/>
      <w:lvlJc w:val="left"/>
      <w:pPr>
        <w:ind w:left="5040" w:hanging="360"/>
      </w:pPr>
      <w:rPr>
        <w:rFonts w:ascii="Symbol" w:hAnsi="Symbol" w:hint="default"/>
      </w:rPr>
    </w:lvl>
    <w:lvl w:ilvl="7" w:tplc="A7CE2CBE">
      <w:start w:val="1"/>
      <w:numFmt w:val="bullet"/>
      <w:lvlText w:val="o"/>
      <w:lvlJc w:val="left"/>
      <w:pPr>
        <w:ind w:left="5760" w:hanging="360"/>
      </w:pPr>
      <w:rPr>
        <w:rFonts w:ascii="Courier New" w:hAnsi="Courier New" w:hint="default"/>
      </w:rPr>
    </w:lvl>
    <w:lvl w:ilvl="8" w:tplc="FC5ACCA0">
      <w:start w:val="1"/>
      <w:numFmt w:val="bullet"/>
      <w:lvlText w:val=""/>
      <w:lvlJc w:val="left"/>
      <w:pPr>
        <w:ind w:left="6480" w:hanging="360"/>
      </w:pPr>
      <w:rPr>
        <w:rFonts w:ascii="Wingdings" w:hAnsi="Wingdings" w:hint="default"/>
      </w:rPr>
    </w:lvl>
  </w:abstractNum>
  <w:abstractNum w:abstractNumId="10" w15:restartNumberingAfterBreak="0">
    <w:nsid w:val="4D532DF9"/>
    <w:multiLevelType w:val="multilevel"/>
    <w:tmpl w:val="E5D83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B81DEA"/>
    <w:multiLevelType w:val="hybridMultilevel"/>
    <w:tmpl w:val="9E4415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56693DED"/>
    <w:multiLevelType w:val="hybridMultilevel"/>
    <w:tmpl w:val="F660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2359A"/>
    <w:multiLevelType w:val="multilevel"/>
    <w:tmpl w:val="02E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451DD9"/>
    <w:multiLevelType w:val="hybridMultilevel"/>
    <w:tmpl w:val="92F42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411437">
    <w:abstractNumId w:val="6"/>
  </w:num>
  <w:num w:numId="2" w16cid:durableId="1621178577">
    <w:abstractNumId w:val="13"/>
  </w:num>
  <w:num w:numId="3" w16cid:durableId="1954554142">
    <w:abstractNumId w:val="5"/>
  </w:num>
  <w:num w:numId="4" w16cid:durableId="988749313">
    <w:abstractNumId w:val="12"/>
  </w:num>
  <w:num w:numId="5" w16cid:durableId="571545008">
    <w:abstractNumId w:val="7"/>
  </w:num>
  <w:num w:numId="6" w16cid:durableId="312217964">
    <w:abstractNumId w:val="4"/>
  </w:num>
  <w:num w:numId="7" w16cid:durableId="1188907880">
    <w:abstractNumId w:val="1"/>
  </w:num>
  <w:num w:numId="8" w16cid:durableId="1172835523">
    <w:abstractNumId w:val="8"/>
  </w:num>
  <w:num w:numId="9" w16cid:durableId="2023504432">
    <w:abstractNumId w:val="14"/>
  </w:num>
  <w:num w:numId="10" w16cid:durableId="1159540768">
    <w:abstractNumId w:val="3"/>
  </w:num>
  <w:num w:numId="11" w16cid:durableId="805858137">
    <w:abstractNumId w:val="10"/>
  </w:num>
  <w:num w:numId="12" w16cid:durableId="406532938">
    <w:abstractNumId w:val="11"/>
  </w:num>
  <w:num w:numId="13" w16cid:durableId="758255822">
    <w:abstractNumId w:val="3"/>
  </w:num>
  <w:num w:numId="14" w16cid:durableId="70084267">
    <w:abstractNumId w:val="0"/>
  </w:num>
  <w:num w:numId="15" w16cid:durableId="310330246">
    <w:abstractNumId w:val="9"/>
  </w:num>
  <w:num w:numId="16" w16cid:durableId="724841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52"/>
    <w:rsid w:val="00000207"/>
    <w:rsid w:val="00001A24"/>
    <w:rsid w:val="00011F58"/>
    <w:rsid w:val="00017CDF"/>
    <w:rsid w:val="00021888"/>
    <w:rsid w:val="00024A17"/>
    <w:rsid w:val="00025C7C"/>
    <w:rsid w:val="00032E20"/>
    <w:rsid w:val="00034A47"/>
    <w:rsid w:val="000369B1"/>
    <w:rsid w:val="00055BB0"/>
    <w:rsid w:val="00061488"/>
    <w:rsid w:val="000617C8"/>
    <w:rsid w:val="0006362F"/>
    <w:rsid w:val="00065D3E"/>
    <w:rsid w:val="000665C2"/>
    <w:rsid w:val="00080AAD"/>
    <w:rsid w:val="000877E3"/>
    <w:rsid w:val="00090FAE"/>
    <w:rsid w:val="000966D3"/>
    <w:rsid w:val="000C6844"/>
    <w:rsid w:val="0010445E"/>
    <w:rsid w:val="00105F71"/>
    <w:rsid w:val="00112B37"/>
    <w:rsid w:val="001170A2"/>
    <w:rsid w:val="00131924"/>
    <w:rsid w:val="001355E1"/>
    <w:rsid w:val="00143B4F"/>
    <w:rsid w:val="001536C7"/>
    <w:rsid w:val="00154F91"/>
    <w:rsid w:val="00156B02"/>
    <w:rsid w:val="00163B71"/>
    <w:rsid w:val="0016756C"/>
    <w:rsid w:val="001803A3"/>
    <w:rsid w:val="00180838"/>
    <w:rsid w:val="001829AC"/>
    <w:rsid w:val="001B1D7B"/>
    <w:rsid w:val="001B32B9"/>
    <w:rsid w:val="001C659B"/>
    <w:rsid w:val="001E0984"/>
    <w:rsid w:val="001E12B7"/>
    <w:rsid w:val="001E645C"/>
    <w:rsid w:val="001E6C45"/>
    <w:rsid w:val="001F2DC9"/>
    <w:rsid w:val="002012F8"/>
    <w:rsid w:val="00204144"/>
    <w:rsid w:val="00213563"/>
    <w:rsid w:val="002206A6"/>
    <w:rsid w:val="00227A3B"/>
    <w:rsid w:val="00231751"/>
    <w:rsid w:val="00231B38"/>
    <w:rsid w:val="00244BD0"/>
    <w:rsid w:val="0025277B"/>
    <w:rsid w:val="00252F61"/>
    <w:rsid w:val="002545EE"/>
    <w:rsid w:val="00272584"/>
    <w:rsid w:val="002909A8"/>
    <w:rsid w:val="00290EAA"/>
    <w:rsid w:val="002910A7"/>
    <w:rsid w:val="00292C4B"/>
    <w:rsid w:val="00296C68"/>
    <w:rsid w:val="00297D46"/>
    <w:rsid w:val="002D2750"/>
    <w:rsid w:val="002D69E1"/>
    <w:rsid w:val="002E5BE6"/>
    <w:rsid w:val="002E7BC3"/>
    <w:rsid w:val="002F5966"/>
    <w:rsid w:val="002F676A"/>
    <w:rsid w:val="002F7B73"/>
    <w:rsid w:val="00307F12"/>
    <w:rsid w:val="00313392"/>
    <w:rsid w:val="0031558B"/>
    <w:rsid w:val="00330B28"/>
    <w:rsid w:val="003362C2"/>
    <w:rsid w:val="0034118B"/>
    <w:rsid w:val="003412E3"/>
    <w:rsid w:val="003454C8"/>
    <w:rsid w:val="00346B80"/>
    <w:rsid w:val="00355330"/>
    <w:rsid w:val="00370A66"/>
    <w:rsid w:val="00374802"/>
    <w:rsid w:val="00374C93"/>
    <w:rsid w:val="00377A78"/>
    <w:rsid w:val="00385B0B"/>
    <w:rsid w:val="003A7B2E"/>
    <w:rsid w:val="003B24D6"/>
    <w:rsid w:val="003B3702"/>
    <w:rsid w:val="003B50C3"/>
    <w:rsid w:val="003B5A94"/>
    <w:rsid w:val="003D29AF"/>
    <w:rsid w:val="003D3DF1"/>
    <w:rsid w:val="003D457C"/>
    <w:rsid w:val="003D5CBB"/>
    <w:rsid w:val="003F2B44"/>
    <w:rsid w:val="003F5923"/>
    <w:rsid w:val="004053E7"/>
    <w:rsid w:val="00405F46"/>
    <w:rsid w:val="0040683E"/>
    <w:rsid w:val="00415305"/>
    <w:rsid w:val="00441383"/>
    <w:rsid w:val="00441C03"/>
    <w:rsid w:val="004460A3"/>
    <w:rsid w:val="00446FB6"/>
    <w:rsid w:val="00447DD2"/>
    <w:rsid w:val="0046452E"/>
    <w:rsid w:val="004705AC"/>
    <w:rsid w:val="00482BF8"/>
    <w:rsid w:val="00491583"/>
    <w:rsid w:val="004A6499"/>
    <w:rsid w:val="004B0507"/>
    <w:rsid w:val="004B4F4A"/>
    <w:rsid w:val="004C0EB0"/>
    <w:rsid w:val="004C54CE"/>
    <w:rsid w:val="004E0498"/>
    <w:rsid w:val="004E6158"/>
    <w:rsid w:val="004F282B"/>
    <w:rsid w:val="00503D45"/>
    <w:rsid w:val="00504ECA"/>
    <w:rsid w:val="00512A80"/>
    <w:rsid w:val="00515034"/>
    <w:rsid w:val="005250D0"/>
    <w:rsid w:val="0053060B"/>
    <w:rsid w:val="00531078"/>
    <w:rsid w:val="005411D4"/>
    <w:rsid w:val="00553557"/>
    <w:rsid w:val="00570744"/>
    <w:rsid w:val="005718F4"/>
    <w:rsid w:val="005862B3"/>
    <w:rsid w:val="00591D76"/>
    <w:rsid w:val="005A2C9A"/>
    <w:rsid w:val="005C6FB3"/>
    <w:rsid w:val="005D55D3"/>
    <w:rsid w:val="005E751E"/>
    <w:rsid w:val="005E7C44"/>
    <w:rsid w:val="005F57AE"/>
    <w:rsid w:val="005F5988"/>
    <w:rsid w:val="006102B2"/>
    <w:rsid w:val="006121B8"/>
    <w:rsid w:val="00645BB3"/>
    <w:rsid w:val="006479B1"/>
    <w:rsid w:val="006660D9"/>
    <w:rsid w:val="00674AF0"/>
    <w:rsid w:val="00680746"/>
    <w:rsid w:val="00696452"/>
    <w:rsid w:val="006A114C"/>
    <w:rsid w:val="006A4B35"/>
    <w:rsid w:val="006C1477"/>
    <w:rsid w:val="006C6C2A"/>
    <w:rsid w:val="006D65D4"/>
    <w:rsid w:val="006E0474"/>
    <w:rsid w:val="006F271B"/>
    <w:rsid w:val="006F3DC0"/>
    <w:rsid w:val="006F7F21"/>
    <w:rsid w:val="007050F0"/>
    <w:rsid w:val="007058AA"/>
    <w:rsid w:val="0070618D"/>
    <w:rsid w:val="00723E98"/>
    <w:rsid w:val="0074048B"/>
    <w:rsid w:val="00742C00"/>
    <w:rsid w:val="00750A0B"/>
    <w:rsid w:val="00754DD8"/>
    <w:rsid w:val="00755FBB"/>
    <w:rsid w:val="007761BB"/>
    <w:rsid w:val="00784402"/>
    <w:rsid w:val="007871DB"/>
    <w:rsid w:val="0079072F"/>
    <w:rsid w:val="00790CC1"/>
    <w:rsid w:val="007A3A14"/>
    <w:rsid w:val="007A6BAF"/>
    <w:rsid w:val="007A766B"/>
    <w:rsid w:val="007C26A4"/>
    <w:rsid w:val="007C5DE7"/>
    <w:rsid w:val="007C790E"/>
    <w:rsid w:val="007D59F5"/>
    <w:rsid w:val="007F143B"/>
    <w:rsid w:val="00803FE8"/>
    <w:rsid w:val="00813764"/>
    <w:rsid w:val="00832351"/>
    <w:rsid w:val="008356E8"/>
    <w:rsid w:val="00835C3F"/>
    <w:rsid w:val="00836FD2"/>
    <w:rsid w:val="008378D5"/>
    <w:rsid w:val="00837C5C"/>
    <w:rsid w:val="008417B5"/>
    <w:rsid w:val="008469E8"/>
    <w:rsid w:val="00862F5B"/>
    <w:rsid w:val="00864F69"/>
    <w:rsid w:val="0087051F"/>
    <w:rsid w:val="00874CC1"/>
    <w:rsid w:val="008941C5"/>
    <w:rsid w:val="00894915"/>
    <w:rsid w:val="008A37C1"/>
    <w:rsid w:val="008C18BD"/>
    <w:rsid w:val="008C3B7D"/>
    <w:rsid w:val="008C4366"/>
    <w:rsid w:val="008C5FE0"/>
    <w:rsid w:val="008D0CF0"/>
    <w:rsid w:val="008D27E9"/>
    <w:rsid w:val="008E3E0A"/>
    <w:rsid w:val="008F097F"/>
    <w:rsid w:val="008F1841"/>
    <w:rsid w:val="008F190A"/>
    <w:rsid w:val="008F3C44"/>
    <w:rsid w:val="008F6CFE"/>
    <w:rsid w:val="008F73AA"/>
    <w:rsid w:val="0091375C"/>
    <w:rsid w:val="00922F57"/>
    <w:rsid w:val="009253CB"/>
    <w:rsid w:val="009317CB"/>
    <w:rsid w:val="00935C59"/>
    <w:rsid w:val="00937B67"/>
    <w:rsid w:val="009421F2"/>
    <w:rsid w:val="00946A4B"/>
    <w:rsid w:val="00954165"/>
    <w:rsid w:val="00960035"/>
    <w:rsid w:val="0097430B"/>
    <w:rsid w:val="00981093"/>
    <w:rsid w:val="00991118"/>
    <w:rsid w:val="00991759"/>
    <w:rsid w:val="00994818"/>
    <w:rsid w:val="0099659A"/>
    <w:rsid w:val="009A18FF"/>
    <w:rsid w:val="009A5DB6"/>
    <w:rsid w:val="009B4B92"/>
    <w:rsid w:val="009B5044"/>
    <w:rsid w:val="009C5DF8"/>
    <w:rsid w:val="009C6858"/>
    <w:rsid w:val="009C6D74"/>
    <w:rsid w:val="009E1079"/>
    <w:rsid w:val="009E648C"/>
    <w:rsid w:val="009E6CE6"/>
    <w:rsid w:val="009F1A02"/>
    <w:rsid w:val="009F34B5"/>
    <w:rsid w:val="00A043AE"/>
    <w:rsid w:val="00A1388E"/>
    <w:rsid w:val="00A23046"/>
    <w:rsid w:val="00A24D9B"/>
    <w:rsid w:val="00A25342"/>
    <w:rsid w:val="00A26FEA"/>
    <w:rsid w:val="00A35733"/>
    <w:rsid w:val="00A40E0F"/>
    <w:rsid w:val="00A50558"/>
    <w:rsid w:val="00A5312C"/>
    <w:rsid w:val="00A600E5"/>
    <w:rsid w:val="00A60C79"/>
    <w:rsid w:val="00A61A31"/>
    <w:rsid w:val="00A63995"/>
    <w:rsid w:val="00A678F0"/>
    <w:rsid w:val="00A7335F"/>
    <w:rsid w:val="00A768A0"/>
    <w:rsid w:val="00A774AA"/>
    <w:rsid w:val="00A8455D"/>
    <w:rsid w:val="00A87938"/>
    <w:rsid w:val="00A954D9"/>
    <w:rsid w:val="00AA1B74"/>
    <w:rsid w:val="00AB6981"/>
    <w:rsid w:val="00AB798C"/>
    <w:rsid w:val="00AC6114"/>
    <w:rsid w:val="00AD4413"/>
    <w:rsid w:val="00AD70CF"/>
    <w:rsid w:val="00AE42A2"/>
    <w:rsid w:val="00AE51B1"/>
    <w:rsid w:val="00AF275A"/>
    <w:rsid w:val="00AF5CB6"/>
    <w:rsid w:val="00B06D90"/>
    <w:rsid w:val="00B31E4F"/>
    <w:rsid w:val="00B35CD9"/>
    <w:rsid w:val="00B41237"/>
    <w:rsid w:val="00B50E8D"/>
    <w:rsid w:val="00B71493"/>
    <w:rsid w:val="00B72EC5"/>
    <w:rsid w:val="00B73779"/>
    <w:rsid w:val="00B75789"/>
    <w:rsid w:val="00B8060E"/>
    <w:rsid w:val="00B81EB1"/>
    <w:rsid w:val="00BA6B0B"/>
    <w:rsid w:val="00BC0585"/>
    <w:rsid w:val="00BD4088"/>
    <w:rsid w:val="00BD42FB"/>
    <w:rsid w:val="00BD4C31"/>
    <w:rsid w:val="00BD5ADE"/>
    <w:rsid w:val="00BE00D8"/>
    <w:rsid w:val="00BE7221"/>
    <w:rsid w:val="00BF13A1"/>
    <w:rsid w:val="00BF2822"/>
    <w:rsid w:val="00BF31D4"/>
    <w:rsid w:val="00BF4DBE"/>
    <w:rsid w:val="00BF7DE5"/>
    <w:rsid w:val="00C10171"/>
    <w:rsid w:val="00C13AD9"/>
    <w:rsid w:val="00C23415"/>
    <w:rsid w:val="00C23DDF"/>
    <w:rsid w:val="00C32795"/>
    <w:rsid w:val="00C34C6F"/>
    <w:rsid w:val="00C353BB"/>
    <w:rsid w:val="00C36717"/>
    <w:rsid w:val="00C3692A"/>
    <w:rsid w:val="00C52EF7"/>
    <w:rsid w:val="00C553A6"/>
    <w:rsid w:val="00C56592"/>
    <w:rsid w:val="00C60775"/>
    <w:rsid w:val="00C671EE"/>
    <w:rsid w:val="00C67B8B"/>
    <w:rsid w:val="00C732B4"/>
    <w:rsid w:val="00C863EC"/>
    <w:rsid w:val="00C96BA2"/>
    <w:rsid w:val="00CB3056"/>
    <w:rsid w:val="00CB5DE5"/>
    <w:rsid w:val="00CC4FA4"/>
    <w:rsid w:val="00CD3F0F"/>
    <w:rsid w:val="00CE2BCC"/>
    <w:rsid w:val="00CE319F"/>
    <w:rsid w:val="00CF251A"/>
    <w:rsid w:val="00CF2612"/>
    <w:rsid w:val="00CF5002"/>
    <w:rsid w:val="00D10AA3"/>
    <w:rsid w:val="00D157DF"/>
    <w:rsid w:val="00D23747"/>
    <w:rsid w:val="00D2541E"/>
    <w:rsid w:val="00D25535"/>
    <w:rsid w:val="00D261CC"/>
    <w:rsid w:val="00D32390"/>
    <w:rsid w:val="00D3796B"/>
    <w:rsid w:val="00D40EF0"/>
    <w:rsid w:val="00D5222A"/>
    <w:rsid w:val="00D54841"/>
    <w:rsid w:val="00D67059"/>
    <w:rsid w:val="00D75DF5"/>
    <w:rsid w:val="00D762B9"/>
    <w:rsid w:val="00D81A02"/>
    <w:rsid w:val="00D96AE1"/>
    <w:rsid w:val="00DA0C74"/>
    <w:rsid w:val="00DA1717"/>
    <w:rsid w:val="00DA7201"/>
    <w:rsid w:val="00DB124E"/>
    <w:rsid w:val="00DB1854"/>
    <w:rsid w:val="00DB5A8F"/>
    <w:rsid w:val="00DC2787"/>
    <w:rsid w:val="00DC2AC8"/>
    <w:rsid w:val="00DD267C"/>
    <w:rsid w:val="00DE30A1"/>
    <w:rsid w:val="00E103C1"/>
    <w:rsid w:val="00E111B4"/>
    <w:rsid w:val="00E22CD3"/>
    <w:rsid w:val="00E26996"/>
    <w:rsid w:val="00E3474C"/>
    <w:rsid w:val="00E43282"/>
    <w:rsid w:val="00E43DB5"/>
    <w:rsid w:val="00E508C3"/>
    <w:rsid w:val="00E54A5A"/>
    <w:rsid w:val="00E54EE5"/>
    <w:rsid w:val="00E672FB"/>
    <w:rsid w:val="00E76274"/>
    <w:rsid w:val="00E84004"/>
    <w:rsid w:val="00E85AC0"/>
    <w:rsid w:val="00E91506"/>
    <w:rsid w:val="00E95D59"/>
    <w:rsid w:val="00EA4BA0"/>
    <w:rsid w:val="00EA6D8F"/>
    <w:rsid w:val="00EB1091"/>
    <w:rsid w:val="00EB7991"/>
    <w:rsid w:val="00EC2FCD"/>
    <w:rsid w:val="00ED1BC2"/>
    <w:rsid w:val="00ED1FBC"/>
    <w:rsid w:val="00ED3C73"/>
    <w:rsid w:val="00ED6861"/>
    <w:rsid w:val="00EF790F"/>
    <w:rsid w:val="00F01C9D"/>
    <w:rsid w:val="00F02254"/>
    <w:rsid w:val="00F06E5B"/>
    <w:rsid w:val="00F17357"/>
    <w:rsid w:val="00F33275"/>
    <w:rsid w:val="00F333DE"/>
    <w:rsid w:val="00F73AA5"/>
    <w:rsid w:val="00F75B89"/>
    <w:rsid w:val="00F83452"/>
    <w:rsid w:val="00F86829"/>
    <w:rsid w:val="00F97140"/>
    <w:rsid w:val="00FA25B7"/>
    <w:rsid w:val="00FB315D"/>
    <w:rsid w:val="00FB4E63"/>
    <w:rsid w:val="00FC0664"/>
    <w:rsid w:val="00FD49DE"/>
    <w:rsid w:val="00FD70CB"/>
    <w:rsid w:val="00FE4455"/>
    <w:rsid w:val="00FE46C9"/>
    <w:rsid w:val="00FE62BA"/>
    <w:rsid w:val="00FF069A"/>
    <w:rsid w:val="00FF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24C5"/>
  <w15:chartTrackingRefBased/>
  <w15:docId w15:val="{D89F89BE-F61D-405A-8948-30FFDB38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29"/>
  </w:style>
  <w:style w:type="paragraph" w:styleId="Heading1">
    <w:name w:val="heading 1"/>
    <w:basedOn w:val="Normal"/>
    <w:next w:val="Normal"/>
    <w:link w:val="Heading1Char"/>
    <w:uiPriority w:val="9"/>
    <w:qFormat/>
    <w:rsid w:val="00F83452"/>
    <w:pPr>
      <w:keepNext/>
      <w:keepLines/>
      <w:spacing w:before="360" w:after="80"/>
      <w:outlineLvl w:val="0"/>
    </w:pPr>
    <w:rPr>
      <w:rFonts w:asciiTheme="majorHAnsi" w:eastAsiaTheme="majorEastAsia" w:hAnsiTheme="majorHAnsi" w:cstheme="majorBidi"/>
      <w:color w:val="0B0B0B" w:themeColor="accent1" w:themeShade="BF"/>
      <w:sz w:val="40"/>
      <w:szCs w:val="40"/>
    </w:rPr>
  </w:style>
  <w:style w:type="paragraph" w:styleId="Heading2">
    <w:name w:val="heading 2"/>
    <w:basedOn w:val="Normal"/>
    <w:next w:val="Normal"/>
    <w:link w:val="Heading2Char"/>
    <w:uiPriority w:val="9"/>
    <w:semiHidden/>
    <w:unhideWhenUsed/>
    <w:qFormat/>
    <w:rsid w:val="00F83452"/>
    <w:pPr>
      <w:keepNext/>
      <w:keepLines/>
      <w:spacing w:before="160" w:after="80"/>
      <w:outlineLvl w:val="1"/>
    </w:pPr>
    <w:rPr>
      <w:rFonts w:asciiTheme="majorHAnsi" w:eastAsiaTheme="majorEastAsia" w:hAnsiTheme="majorHAnsi" w:cstheme="majorBidi"/>
      <w:color w:val="0B0B0B" w:themeColor="accent1" w:themeShade="BF"/>
      <w:sz w:val="32"/>
      <w:szCs w:val="32"/>
    </w:rPr>
  </w:style>
  <w:style w:type="paragraph" w:styleId="Heading3">
    <w:name w:val="heading 3"/>
    <w:basedOn w:val="Normal"/>
    <w:next w:val="Normal"/>
    <w:link w:val="Heading3Char"/>
    <w:uiPriority w:val="9"/>
    <w:semiHidden/>
    <w:unhideWhenUsed/>
    <w:qFormat/>
    <w:rsid w:val="00F83452"/>
    <w:pPr>
      <w:keepNext/>
      <w:keepLines/>
      <w:spacing w:before="160" w:after="80"/>
      <w:outlineLvl w:val="2"/>
    </w:pPr>
    <w:rPr>
      <w:rFonts w:eastAsiaTheme="majorEastAsia" w:cstheme="majorBidi"/>
      <w:color w:val="0B0B0B" w:themeColor="accent1" w:themeShade="BF"/>
      <w:sz w:val="28"/>
      <w:szCs w:val="28"/>
    </w:rPr>
  </w:style>
  <w:style w:type="paragraph" w:styleId="Heading4">
    <w:name w:val="heading 4"/>
    <w:basedOn w:val="Normal"/>
    <w:next w:val="Normal"/>
    <w:link w:val="Heading4Char"/>
    <w:uiPriority w:val="9"/>
    <w:semiHidden/>
    <w:unhideWhenUsed/>
    <w:qFormat/>
    <w:rsid w:val="00F83452"/>
    <w:pPr>
      <w:keepNext/>
      <w:keepLines/>
      <w:spacing w:before="80" w:after="40"/>
      <w:outlineLvl w:val="3"/>
    </w:pPr>
    <w:rPr>
      <w:rFonts w:eastAsiaTheme="majorEastAsia" w:cstheme="majorBidi"/>
      <w:i/>
      <w:iCs/>
      <w:color w:val="0B0B0B" w:themeColor="accent1" w:themeShade="BF"/>
    </w:rPr>
  </w:style>
  <w:style w:type="paragraph" w:styleId="Heading5">
    <w:name w:val="heading 5"/>
    <w:basedOn w:val="Normal"/>
    <w:next w:val="Normal"/>
    <w:link w:val="Heading5Char"/>
    <w:uiPriority w:val="9"/>
    <w:semiHidden/>
    <w:unhideWhenUsed/>
    <w:qFormat/>
    <w:rsid w:val="00F83452"/>
    <w:pPr>
      <w:keepNext/>
      <w:keepLines/>
      <w:spacing w:before="80" w:after="40"/>
      <w:outlineLvl w:val="4"/>
    </w:pPr>
    <w:rPr>
      <w:rFonts w:eastAsiaTheme="majorEastAsia" w:cstheme="majorBidi"/>
      <w:color w:val="0B0B0B" w:themeColor="accent1" w:themeShade="BF"/>
    </w:rPr>
  </w:style>
  <w:style w:type="paragraph" w:styleId="Heading6">
    <w:name w:val="heading 6"/>
    <w:basedOn w:val="Normal"/>
    <w:next w:val="Normal"/>
    <w:link w:val="Heading6Char"/>
    <w:uiPriority w:val="9"/>
    <w:semiHidden/>
    <w:unhideWhenUsed/>
    <w:qFormat/>
    <w:rsid w:val="00F83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C00"/>
    <w:pPr>
      <w:ind w:left="720"/>
      <w:contextualSpacing/>
    </w:pPr>
  </w:style>
  <w:style w:type="character" w:customStyle="1" w:styleId="Heading1Char">
    <w:name w:val="Heading 1 Char"/>
    <w:basedOn w:val="DefaultParagraphFont"/>
    <w:link w:val="Heading1"/>
    <w:uiPriority w:val="9"/>
    <w:rsid w:val="00F83452"/>
    <w:rPr>
      <w:rFonts w:asciiTheme="majorHAnsi" w:eastAsiaTheme="majorEastAsia" w:hAnsiTheme="majorHAnsi" w:cstheme="majorBidi"/>
      <w:color w:val="0B0B0B" w:themeColor="accent1" w:themeShade="BF"/>
      <w:sz w:val="40"/>
      <w:szCs w:val="40"/>
    </w:rPr>
  </w:style>
  <w:style w:type="character" w:customStyle="1" w:styleId="Heading2Char">
    <w:name w:val="Heading 2 Char"/>
    <w:basedOn w:val="DefaultParagraphFont"/>
    <w:link w:val="Heading2"/>
    <w:uiPriority w:val="9"/>
    <w:semiHidden/>
    <w:rsid w:val="00F83452"/>
    <w:rPr>
      <w:rFonts w:asciiTheme="majorHAnsi" w:eastAsiaTheme="majorEastAsia" w:hAnsiTheme="majorHAnsi" w:cstheme="majorBidi"/>
      <w:color w:val="0B0B0B" w:themeColor="accent1" w:themeShade="BF"/>
      <w:sz w:val="32"/>
      <w:szCs w:val="32"/>
    </w:rPr>
  </w:style>
  <w:style w:type="character" w:customStyle="1" w:styleId="Heading3Char">
    <w:name w:val="Heading 3 Char"/>
    <w:basedOn w:val="DefaultParagraphFont"/>
    <w:link w:val="Heading3"/>
    <w:uiPriority w:val="9"/>
    <w:semiHidden/>
    <w:rsid w:val="00F83452"/>
    <w:rPr>
      <w:rFonts w:eastAsiaTheme="majorEastAsia" w:cstheme="majorBidi"/>
      <w:color w:val="0B0B0B" w:themeColor="accent1" w:themeShade="BF"/>
      <w:sz w:val="28"/>
      <w:szCs w:val="28"/>
    </w:rPr>
  </w:style>
  <w:style w:type="character" w:customStyle="1" w:styleId="Heading4Char">
    <w:name w:val="Heading 4 Char"/>
    <w:basedOn w:val="DefaultParagraphFont"/>
    <w:link w:val="Heading4"/>
    <w:uiPriority w:val="9"/>
    <w:semiHidden/>
    <w:rsid w:val="00F83452"/>
    <w:rPr>
      <w:rFonts w:eastAsiaTheme="majorEastAsia" w:cstheme="majorBidi"/>
      <w:i/>
      <w:iCs/>
      <w:color w:val="0B0B0B" w:themeColor="accent1" w:themeShade="BF"/>
    </w:rPr>
  </w:style>
  <w:style w:type="character" w:customStyle="1" w:styleId="Heading5Char">
    <w:name w:val="Heading 5 Char"/>
    <w:basedOn w:val="DefaultParagraphFont"/>
    <w:link w:val="Heading5"/>
    <w:uiPriority w:val="9"/>
    <w:semiHidden/>
    <w:rsid w:val="00F83452"/>
    <w:rPr>
      <w:rFonts w:eastAsiaTheme="majorEastAsia" w:cstheme="majorBidi"/>
      <w:color w:val="0B0B0B" w:themeColor="accent1" w:themeShade="BF"/>
    </w:rPr>
  </w:style>
  <w:style w:type="character" w:customStyle="1" w:styleId="Heading6Char">
    <w:name w:val="Heading 6 Char"/>
    <w:basedOn w:val="DefaultParagraphFont"/>
    <w:link w:val="Heading6"/>
    <w:uiPriority w:val="9"/>
    <w:semiHidden/>
    <w:rsid w:val="00F83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452"/>
    <w:rPr>
      <w:rFonts w:eastAsiaTheme="majorEastAsia" w:cstheme="majorBidi"/>
      <w:color w:val="272727" w:themeColor="text1" w:themeTint="D8"/>
    </w:rPr>
  </w:style>
  <w:style w:type="paragraph" w:styleId="Title">
    <w:name w:val="Title"/>
    <w:basedOn w:val="Normal"/>
    <w:next w:val="Normal"/>
    <w:link w:val="TitleChar"/>
    <w:uiPriority w:val="10"/>
    <w:qFormat/>
    <w:rsid w:val="00F83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452"/>
    <w:pPr>
      <w:spacing w:before="160"/>
      <w:jc w:val="center"/>
    </w:pPr>
    <w:rPr>
      <w:i/>
      <w:iCs/>
      <w:color w:val="404040" w:themeColor="text1" w:themeTint="BF"/>
    </w:rPr>
  </w:style>
  <w:style w:type="character" w:customStyle="1" w:styleId="QuoteChar">
    <w:name w:val="Quote Char"/>
    <w:basedOn w:val="DefaultParagraphFont"/>
    <w:link w:val="Quote"/>
    <w:uiPriority w:val="29"/>
    <w:rsid w:val="00F83452"/>
    <w:rPr>
      <w:i/>
      <w:iCs/>
      <w:color w:val="404040" w:themeColor="text1" w:themeTint="BF"/>
    </w:rPr>
  </w:style>
  <w:style w:type="character" w:styleId="IntenseEmphasis">
    <w:name w:val="Intense Emphasis"/>
    <w:basedOn w:val="DefaultParagraphFont"/>
    <w:uiPriority w:val="21"/>
    <w:qFormat/>
    <w:rsid w:val="00F83452"/>
    <w:rPr>
      <w:i/>
      <w:iCs/>
      <w:color w:val="0B0B0B" w:themeColor="accent1" w:themeShade="BF"/>
    </w:rPr>
  </w:style>
  <w:style w:type="paragraph" w:styleId="IntenseQuote">
    <w:name w:val="Intense Quote"/>
    <w:basedOn w:val="Normal"/>
    <w:next w:val="Normal"/>
    <w:link w:val="IntenseQuoteChar"/>
    <w:uiPriority w:val="30"/>
    <w:qFormat/>
    <w:rsid w:val="00F83452"/>
    <w:pPr>
      <w:pBdr>
        <w:top w:val="single" w:sz="4" w:space="10" w:color="0B0B0B" w:themeColor="accent1" w:themeShade="BF"/>
        <w:bottom w:val="single" w:sz="4" w:space="10" w:color="0B0B0B" w:themeColor="accent1" w:themeShade="BF"/>
      </w:pBdr>
      <w:spacing w:before="360" w:after="360"/>
      <w:ind w:left="864" w:right="864"/>
      <w:jc w:val="center"/>
    </w:pPr>
    <w:rPr>
      <w:i/>
      <w:iCs/>
      <w:color w:val="0B0B0B" w:themeColor="accent1" w:themeShade="BF"/>
    </w:rPr>
  </w:style>
  <w:style w:type="character" w:customStyle="1" w:styleId="IntenseQuoteChar">
    <w:name w:val="Intense Quote Char"/>
    <w:basedOn w:val="DefaultParagraphFont"/>
    <w:link w:val="IntenseQuote"/>
    <w:uiPriority w:val="30"/>
    <w:rsid w:val="00F83452"/>
    <w:rPr>
      <w:i/>
      <w:iCs/>
      <w:color w:val="0B0B0B" w:themeColor="accent1" w:themeShade="BF"/>
    </w:rPr>
  </w:style>
  <w:style w:type="character" w:styleId="IntenseReference">
    <w:name w:val="Intense Reference"/>
    <w:basedOn w:val="DefaultParagraphFont"/>
    <w:uiPriority w:val="32"/>
    <w:qFormat/>
    <w:rsid w:val="00F83452"/>
    <w:rPr>
      <w:b/>
      <w:bCs/>
      <w:smallCaps/>
      <w:color w:val="0B0B0B" w:themeColor="accent1" w:themeShade="BF"/>
      <w:spacing w:val="5"/>
    </w:rPr>
  </w:style>
  <w:style w:type="paragraph" w:styleId="Header">
    <w:name w:val="header"/>
    <w:basedOn w:val="Normal"/>
    <w:link w:val="HeaderChar"/>
    <w:uiPriority w:val="99"/>
    <w:unhideWhenUsed/>
    <w:rsid w:val="008C3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B7D"/>
  </w:style>
  <w:style w:type="paragraph" w:styleId="Footer">
    <w:name w:val="footer"/>
    <w:basedOn w:val="Normal"/>
    <w:link w:val="FooterChar"/>
    <w:uiPriority w:val="99"/>
    <w:unhideWhenUsed/>
    <w:rsid w:val="008C3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B7D"/>
  </w:style>
  <w:style w:type="character" w:styleId="Hyperlink">
    <w:name w:val="Hyperlink"/>
    <w:basedOn w:val="DefaultParagraphFont"/>
    <w:uiPriority w:val="99"/>
    <w:unhideWhenUsed/>
    <w:rsid w:val="00BA6B0B"/>
    <w:rPr>
      <w:color w:val="FFFFFF" w:themeColor="hyperlink"/>
      <w:u w:val="single"/>
    </w:rPr>
  </w:style>
  <w:style w:type="character" w:styleId="UnresolvedMention">
    <w:name w:val="Unresolved Mention"/>
    <w:basedOn w:val="DefaultParagraphFont"/>
    <w:uiPriority w:val="99"/>
    <w:semiHidden/>
    <w:unhideWhenUsed/>
    <w:rsid w:val="00BA6B0B"/>
    <w:rPr>
      <w:color w:val="605E5C"/>
      <w:shd w:val="clear" w:color="auto" w:fill="E1DFDD"/>
    </w:rPr>
  </w:style>
  <w:style w:type="character" w:customStyle="1" w:styleId="s1">
    <w:name w:val="s1"/>
    <w:basedOn w:val="DefaultParagraphFont"/>
    <w:rsid w:val="003B3702"/>
    <w:rPr>
      <w:rFonts w:ascii=".SFUIText-Regular" w:hAnsi=".SFUIText-Regular" w:hint="default"/>
      <w:b w:val="0"/>
      <w:bCs w:val="0"/>
      <w:i w:val="0"/>
      <w:iCs w:val="0"/>
    </w:rPr>
  </w:style>
  <w:style w:type="paragraph" w:styleId="NoSpacing">
    <w:name w:val="No Spacing"/>
    <w:uiPriority w:val="1"/>
    <w:qFormat/>
    <w:rsid w:val="003B370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5666">
      <w:bodyDiv w:val="1"/>
      <w:marLeft w:val="0"/>
      <w:marRight w:val="0"/>
      <w:marTop w:val="0"/>
      <w:marBottom w:val="0"/>
      <w:divBdr>
        <w:top w:val="none" w:sz="0" w:space="0" w:color="auto"/>
        <w:left w:val="none" w:sz="0" w:space="0" w:color="auto"/>
        <w:bottom w:val="none" w:sz="0" w:space="0" w:color="auto"/>
        <w:right w:val="none" w:sz="0" w:space="0" w:color="auto"/>
      </w:divBdr>
    </w:div>
    <w:div w:id="254100530">
      <w:bodyDiv w:val="1"/>
      <w:marLeft w:val="0"/>
      <w:marRight w:val="0"/>
      <w:marTop w:val="0"/>
      <w:marBottom w:val="0"/>
      <w:divBdr>
        <w:top w:val="none" w:sz="0" w:space="0" w:color="auto"/>
        <w:left w:val="none" w:sz="0" w:space="0" w:color="auto"/>
        <w:bottom w:val="none" w:sz="0" w:space="0" w:color="auto"/>
        <w:right w:val="none" w:sz="0" w:space="0" w:color="auto"/>
      </w:divBdr>
    </w:div>
    <w:div w:id="892036560">
      <w:bodyDiv w:val="1"/>
      <w:marLeft w:val="0"/>
      <w:marRight w:val="0"/>
      <w:marTop w:val="0"/>
      <w:marBottom w:val="0"/>
      <w:divBdr>
        <w:top w:val="none" w:sz="0" w:space="0" w:color="auto"/>
        <w:left w:val="none" w:sz="0" w:space="0" w:color="auto"/>
        <w:bottom w:val="none" w:sz="0" w:space="0" w:color="auto"/>
        <w:right w:val="none" w:sz="0" w:space="0" w:color="auto"/>
      </w:divBdr>
    </w:div>
    <w:div w:id="1165975205">
      <w:bodyDiv w:val="1"/>
      <w:marLeft w:val="0"/>
      <w:marRight w:val="0"/>
      <w:marTop w:val="0"/>
      <w:marBottom w:val="0"/>
      <w:divBdr>
        <w:top w:val="none" w:sz="0" w:space="0" w:color="auto"/>
        <w:left w:val="none" w:sz="0" w:space="0" w:color="auto"/>
        <w:bottom w:val="none" w:sz="0" w:space="0" w:color="auto"/>
        <w:right w:val="none" w:sz="0" w:space="0" w:color="auto"/>
      </w:divBdr>
    </w:div>
    <w:div w:id="1422142659">
      <w:bodyDiv w:val="1"/>
      <w:marLeft w:val="0"/>
      <w:marRight w:val="0"/>
      <w:marTop w:val="0"/>
      <w:marBottom w:val="0"/>
      <w:divBdr>
        <w:top w:val="none" w:sz="0" w:space="0" w:color="auto"/>
        <w:left w:val="none" w:sz="0" w:space="0" w:color="auto"/>
        <w:bottom w:val="none" w:sz="0" w:space="0" w:color="auto"/>
        <w:right w:val="none" w:sz="0" w:space="0" w:color="auto"/>
      </w:divBdr>
    </w:div>
    <w:div w:id="1422991729">
      <w:bodyDiv w:val="1"/>
      <w:marLeft w:val="0"/>
      <w:marRight w:val="0"/>
      <w:marTop w:val="0"/>
      <w:marBottom w:val="0"/>
      <w:divBdr>
        <w:top w:val="none" w:sz="0" w:space="0" w:color="auto"/>
        <w:left w:val="none" w:sz="0" w:space="0" w:color="auto"/>
        <w:bottom w:val="none" w:sz="0" w:space="0" w:color="auto"/>
        <w:right w:val="none" w:sz="0" w:space="0" w:color="auto"/>
      </w:divBdr>
    </w:div>
    <w:div w:id="1559508590">
      <w:bodyDiv w:val="1"/>
      <w:marLeft w:val="0"/>
      <w:marRight w:val="0"/>
      <w:marTop w:val="0"/>
      <w:marBottom w:val="0"/>
      <w:divBdr>
        <w:top w:val="none" w:sz="0" w:space="0" w:color="auto"/>
        <w:left w:val="none" w:sz="0" w:space="0" w:color="auto"/>
        <w:bottom w:val="none" w:sz="0" w:space="0" w:color="auto"/>
        <w:right w:val="none" w:sz="0" w:space="0" w:color="auto"/>
      </w:divBdr>
    </w:div>
    <w:div w:id="1735931586">
      <w:bodyDiv w:val="1"/>
      <w:marLeft w:val="0"/>
      <w:marRight w:val="0"/>
      <w:marTop w:val="0"/>
      <w:marBottom w:val="0"/>
      <w:divBdr>
        <w:top w:val="none" w:sz="0" w:space="0" w:color="auto"/>
        <w:left w:val="none" w:sz="0" w:space="0" w:color="auto"/>
        <w:bottom w:val="none" w:sz="0" w:space="0" w:color="auto"/>
        <w:right w:val="none" w:sz="0" w:space="0" w:color="auto"/>
      </w:divBdr>
    </w:div>
    <w:div w:id="1762292293">
      <w:bodyDiv w:val="1"/>
      <w:marLeft w:val="0"/>
      <w:marRight w:val="0"/>
      <w:marTop w:val="0"/>
      <w:marBottom w:val="0"/>
      <w:divBdr>
        <w:top w:val="none" w:sz="0" w:space="0" w:color="auto"/>
        <w:left w:val="none" w:sz="0" w:space="0" w:color="auto"/>
        <w:bottom w:val="none" w:sz="0" w:space="0" w:color="auto"/>
        <w:right w:val="none" w:sz="0" w:space="0" w:color="auto"/>
      </w:divBdr>
    </w:div>
    <w:div w:id="1928490212">
      <w:bodyDiv w:val="1"/>
      <w:marLeft w:val="0"/>
      <w:marRight w:val="0"/>
      <w:marTop w:val="0"/>
      <w:marBottom w:val="0"/>
      <w:divBdr>
        <w:top w:val="none" w:sz="0" w:space="0" w:color="auto"/>
        <w:left w:val="none" w:sz="0" w:space="0" w:color="auto"/>
        <w:bottom w:val="none" w:sz="0" w:space="0" w:color="auto"/>
        <w:right w:val="none" w:sz="0" w:space="0" w:color="auto"/>
      </w:divBdr>
    </w:div>
    <w:div w:id="1957132797">
      <w:bodyDiv w:val="1"/>
      <w:marLeft w:val="0"/>
      <w:marRight w:val="0"/>
      <w:marTop w:val="0"/>
      <w:marBottom w:val="0"/>
      <w:divBdr>
        <w:top w:val="none" w:sz="0" w:space="0" w:color="auto"/>
        <w:left w:val="none" w:sz="0" w:space="0" w:color="auto"/>
        <w:bottom w:val="none" w:sz="0" w:space="0" w:color="auto"/>
        <w:right w:val="none" w:sz="0" w:space="0" w:color="auto"/>
      </w:divBdr>
    </w:div>
    <w:div w:id="20210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galvan@cumberlandlodg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 brand colours">
      <a:dk1>
        <a:sysClr val="windowText" lastClr="000000"/>
      </a:dk1>
      <a:lt1>
        <a:sysClr val="window" lastClr="FFFFFF"/>
      </a:lt1>
      <a:dk2>
        <a:srgbClr val="000000"/>
      </a:dk2>
      <a:lt2>
        <a:srgbClr val="FFFFFF"/>
      </a:lt2>
      <a:accent1>
        <a:srgbClr val="0F0F0F"/>
      </a:accent1>
      <a:accent2>
        <a:srgbClr val="9796F1"/>
      </a:accent2>
      <a:accent3>
        <a:srgbClr val="7DCDFA"/>
      </a:accent3>
      <a:accent4>
        <a:srgbClr val="5FECC2"/>
      </a:accent4>
      <a:accent5>
        <a:srgbClr val="F1E86E"/>
      </a:accent5>
      <a:accent6>
        <a:srgbClr val="EE5F64"/>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83AD60460FD4E880ED66F286C6C0B" ma:contentTypeVersion="18" ma:contentTypeDescription="Create a new document." ma:contentTypeScope="" ma:versionID="1dbc55f356e716e4b69bed01f8c2dd98">
  <xsd:schema xmlns:xsd="http://www.w3.org/2001/XMLSchema" xmlns:xs="http://www.w3.org/2001/XMLSchema" xmlns:p="http://schemas.microsoft.com/office/2006/metadata/properties" xmlns:ns2="8b5e36a7-c358-49c3-af4b-47cc437cf509" xmlns:ns3="16839be0-778b-4dfb-88a6-e9336499a1d3" targetNamespace="http://schemas.microsoft.com/office/2006/metadata/properties" ma:root="true" ma:fieldsID="5663d1622a8b045463f3c3ea2e6bbe8b" ns2:_="" ns3:_="">
    <xsd:import namespace="8b5e36a7-c358-49c3-af4b-47cc437cf509"/>
    <xsd:import namespace="16839be0-778b-4dfb-88a6-e9336499a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e36a7-c358-49c3-af4b-47cc437cf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4ff498-dd49-437c-be5c-d62ed884a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839be0-778b-4dfb-88a6-e9336499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d72630-f517-4a9f-93b7-4f266e74b744}" ma:internalName="TaxCatchAll" ma:showField="CatchAllData" ma:web="16839be0-778b-4dfb-88a6-e9336499a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839be0-778b-4dfb-88a6-e9336499a1d3" xsi:nil="true"/>
    <lcf76f155ced4ddcb4097134ff3c332f xmlns="8b5e36a7-c358-49c3-af4b-47cc437cf5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D4CBD5-DEB4-4689-AC69-38A504913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e36a7-c358-49c3-af4b-47cc437cf509"/>
    <ds:schemaRef ds:uri="16839be0-778b-4dfb-88a6-e9336499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43E0C-A484-4F04-8B1A-72581FA1E22E}">
  <ds:schemaRefs>
    <ds:schemaRef ds:uri="http://schemas.microsoft.com/sharepoint/v3/contenttype/forms"/>
  </ds:schemaRefs>
</ds:datastoreItem>
</file>

<file path=customXml/itemProps3.xml><?xml version="1.0" encoding="utf-8"?>
<ds:datastoreItem xmlns:ds="http://schemas.openxmlformats.org/officeDocument/2006/customXml" ds:itemID="{EB354BE6-D06E-4DC8-8700-AE13AF796EF6}">
  <ds:schemaRefs>
    <ds:schemaRef ds:uri="http://schemas.microsoft.com/office/2006/metadata/properties"/>
    <ds:schemaRef ds:uri="http://schemas.microsoft.com/office/infopath/2007/PartnerControls"/>
    <ds:schemaRef ds:uri="16839be0-778b-4dfb-88a6-e9336499a1d3"/>
    <ds:schemaRef ds:uri="8b5e36a7-c358-49c3-af4b-47cc437cf5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Hine</dc:creator>
  <cp:keywords/>
  <dc:description/>
  <cp:lastModifiedBy>Nicola Hine</cp:lastModifiedBy>
  <cp:revision>121</cp:revision>
  <cp:lastPrinted>2025-04-14T12:08:00Z</cp:lastPrinted>
  <dcterms:created xsi:type="dcterms:W3CDTF">2025-08-07T14:18:00Z</dcterms:created>
  <dcterms:modified xsi:type="dcterms:W3CDTF">2025-08-11T12:56:00Z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0x010100D8783AD60460FD4E880ED66F286C6C0B</vt:lpwstr>
  </property>
  <property fmtid="{D5CDD505-2E9C-101B-9397-08002B2CF9AE}" pid="3" name="MediaServiceImageTags">
    <vt:lpwstr/>
  </property>
</Properties>
</file>